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CFFB" w14:textId="77777777" w:rsidR="008E5EDF" w:rsidRPr="00D219AA" w:rsidRDefault="008E5EDF" w:rsidP="00CD4882">
      <w:pPr>
        <w:spacing w:before="120" w:after="120" w:line="276" w:lineRule="auto"/>
        <w:rPr>
          <w:rFonts w:ascii="Noto Sans" w:hAnsi="Noto Sans" w:cs="Noto Sans"/>
        </w:rPr>
      </w:pPr>
    </w:p>
    <w:p w14:paraId="14A881DD" w14:textId="77777777" w:rsidR="008E5EDF" w:rsidRPr="00D219AA" w:rsidRDefault="008E5EDF" w:rsidP="00CD4882">
      <w:pPr>
        <w:spacing w:before="120" w:after="120" w:line="276" w:lineRule="auto"/>
        <w:rPr>
          <w:rFonts w:ascii="Noto Sans" w:hAnsi="Noto Sans" w:cs="Noto Sans"/>
        </w:rPr>
      </w:pPr>
    </w:p>
    <w:p w14:paraId="1F8ABF2C" w14:textId="77777777" w:rsidR="008E5EDF" w:rsidRPr="00D219AA" w:rsidRDefault="008E5EDF" w:rsidP="00CD4882">
      <w:pPr>
        <w:spacing w:before="120" w:after="120" w:line="276" w:lineRule="auto"/>
        <w:rPr>
          <w:rFonts w:ascii="Noto Sans" w:hAnsi="Noto Sans" w:cs="Noto Sans"/>
        </w:rPr>
      </w:pPr>
    </w:p>
    <w:p w14:paraId="28D4C431" w14:textId="77777777" w:rsidR="008E5EDF" w:rsidRPr="00D219AA" w:rsidRDefault="008E5EDF" w:rsidP="00CD4882">
      <w:pPr>
        <w:spacing w:before="120" w:after="120" w:line="276" w:lineRule="auto"/>
        <w:rPr>
          <w:rFonts w:ascii="Noto Sans" w:hAnsi="Noto Sans" w:cs="Noto Sans"/>
        </w:rPr>
      </w:pPr>
    </w:p>
    <w:p w14:paraId="0577510A" w14:textId="77777777" w:rsidR="00C63792" w:rsidRPr="002231D5" w:rsidRDefault="008E5EDF" w:rsidP="00CD4882">
      <w:pPr>
        <w:spacing w:before="120" w:after="120" w:line="276" w:lineRule="auto"/>
        <w:jc w:val="center"/>
        <w:rPr>
          <w:rFonts w:ascii="Noto Sans" w:hAnsi="Noto Sans" w:cs="Noto Sans"/>
          <w:b/>
          <w:color w:val="621333"/>
          <w:sz w:val="48"/>
          <w:szCs w:val="28"/>
        </w:rPr>
      </w:pPr>
      <w:r w:rsidRPr="002231D5">
        <w:rPr>
          <w:rFonts w:ascii="Noto Sans" w:hAnsi="Noto Sans" w:cs="Noto Sans"/>
          <w:b/>
          <w:color w:val="621333"/>
          <w:sz w:val="48"/>
          <w:szCs w:val="28"/>
        </w:rPr>
        <w:t>Modelo para la integración del</w:t>
      </w:r>
      <w:r w:rsidR="009C7E62" w:rsidRPr="002231D5">
        <w:rPr>
          <w:rFonts w:ascii="Noto Sans" w:hAnsi="Noto Sans" w:cs="Noto Sans"/>
          <w:b/>
          <w:color w:val="621333"/>
          <w:sz w:val="48"/>
          <w:szCs w:val="28"/>
        </w:rPr>
        <w:t xml:space="preserve"> Instrumento de Diseño </w:t>
      </w:r>
      <w:r w:rsidR="00C63792" w:rsidRPr="002231D5">
        <w:rPr>
          <w:rFonts w:ascii="Noto Sans" w:hAnsi="Noto Sans" w:cs="Noto Sans"/>
          <w:b/>
          <w:color w:val="621333"/>
          <w:sz w:val="48"/>
          <w:szCs w:val="28"/>
        </w:rPr>
        <w:t>tipo:</w:t>
      </w:r>
    </w:p>
    <w:p w14:paraId="4D6C99D0" w14:textId="5C2C4D31" w:rsidR="008E5EDF" w:rsidRPr="002231D5" w:rsidRDefault="009C7E62" w:rsidP="00CD4882">
      <w:pPr>
        <w:spacing w:before="120" w:after="120" w:line="276" w:lineRule="auto"/>
        <w:jc w:val="center"/>
        <w:rPr>
          <w:rFonts w:ascii="Noto Sans" w:hAnsi="Noto Sans" w:cs="Noto Sans"/>
          <w:b/>
          <w:color w:val="621333"/>
          <w:sz w:val="48"/>
          <w:szCs w:val="28"/>
        </w:rPr>
      </w:pPr>
      <w:r w:rsidRPr="002231D5">
        <w:rPr>
          <w:rFonts w:ascii="Noto Sans" w:hAnsi="Noto Sans" w:cs="Noto Sans"/>
          <w:b/>
          <w:color w:val="621333"/>
          <w:sz w:val="48"/>
          <w:szCs w:val="28"/>
        </w:rPr>
        <w:t>“Diag</w:t>
      </w:r>
      <w:r w:rsidR="008E5EDF" w:rsidRPr="002231D5">
        <w:rPr>
          <w:rFonts w:ascii="Noto Sans" w:hAnsi="Noto Sans" w:cs="Noto Sans"/>
          <w:b/>
          <w:color w:val="621333"/>
          <w:sz w:val="48"/>
          <w:szCs w:val="28"/>
        </w:rPr>
        <w:t xml:space="preserve">nóstico </w:t>
      </w:r>
      <w:r w:rsidR="00FA3CFA">
        <w:rPr>
          <w:rFonts w:ascii="Noto Sans" w:hAnsi="Noto Sans" w:cs="Noto Sans"/>
          <w:b/>
          <w:color w:val="621333"/>
          <w:sz w:val="48"/>
          <w:szCs w:val="28"/>
        </w:rPr>
        <w:t>Simplificado</w:t>
      </w:r>
      <w:r w:rsidRPr="002231D5">
        <w:rPr>
          <w:rFonts w:ascii="Noto Sans" w:hAnsi="Noto Sans" w:cs="Noto Sans"/>
          <w:b/>
          <w:color w:val="621333"/>
          <w:sz w:val="48"/>
          <w:szCs w:val="28"/>
        </w:rPr>
        <w:t>”</w:t>
      </w:r>
    </w:p>
    <w:p w14:paraId="5A55AEB5" w14:textId="77777777" w:rsidR="005F7F83" w:rsidRPr="00D219AA" w:rsidRDefault="005F7F83" w:rsidP="00CD4882">
      <w:pPr>
        <w:spacing w:before="120" w:after="120" w:line="276" w:lineRule="auto"/>
        <w:rPr>
          <w:rFonts w:ascii="Noto Sans" w:hAnsi="Noto Sans" w:cs="Noto Sans"/>
        </w:rPr>
      </w:pPr>
    </w:p>
    <w:p w14:paraId="241C300B" w14:textId="77777777" w:rsidR="002F16A5" w:rsidRPr="00D219AA" w:rsidRDefault="007409F8" w:rsidP="00CD4882">
      <w:pPr>
        <w:spacing w:before="120" w:after="120" w:line="276" w:lineRule="auto"/>
        <w:rPr>
          <w:rFonts w:ascii="Noto Sans" w:hAnsi="Noto Sans" w:cs="Noto Sans"/>
        </w:rPr>
      </w:pPr>
      <w:r w:rsidRPr="00D219AA">
        <w:rPr>
          <w:rFonts w:ascii="Noto Sans" w:hAnsi="Noto Sans" w:cs="Noto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9B37" wp14:editId="1C1E35C9">
                <wp:simplePos x="0" y="0"/>
                <wp:positionH relativeFrom="column">
                  <wp:posOffset>5715</wp:posOffset>
                </wp:positionH>
                <wp:positionV relativeFrom="paragraph">
                  <wp:posOffset>158115</wp:posOffset>
                </wp:positionV>
                <wp:extent cx="5848350" cy="24765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476500"/>
                        </a:xfrm>
                        <a:prstGeom prst="roundRect">
                          <a:avLst/>
                        </a:prstGeom>
                        <a:solidFill>
                          <a:srgbClr val="B38E5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25E02" w14:textId="77777777" w:rsidR="000E052F" w:rsidRPr="00CD4882" w:rsidRDefault="000E052F" w:rsidP="00CD4882">
                            <w:p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b/>
                                <w:color w:val="FFFFFF" w:themeColor="background1"/>
                                <w:sz w:val="8"/>
                              </w:rPr>
                            </w:pPr>
                          </w:p>
                          <w:p w14:paraId="221D363D" w14:textId="77777777" w:rsidR="000E052F" w:rsidRPr="00E96AA3" w:rsidRDefault="000E052F" w:rsidP="00CD4882">
                            <w:p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96AA3">
                              <w:rPr>
                                <w:rFonts w:ascii="Noto Sans" w:hAnsi="Noto Sans" w:cs="Noto Sans"/>
                                <w:b/>
                                <w:color w:val="FFFFFF" w:themeColor="background1"/>
                                <w:sz w:val="22"/>
                              </w:rPr>
                              <w:t>Aplicable a las siguientes modalidades de Programas presupuestarios del gasto programable:</w:t>
                            </w:r>
                          </w:p>
                          <w:p w14:paraId="06CD17D0" w14:textId="77777777" w:rsidR="000E052F" w:rsidRPr="00FA3CFA" w:rsidRDefault="000E052F" w:rsidP="00FA3CF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</w:pPr>
                            <w:r w:rsidRPr="00FA3CFA"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  <w:t>“A” Funciones de las Fuerzas Armadas</w:t>
                            </w:r>
                          </w:p>
                          <w:p w14:paraId="05173B8A" w14:textId="77777777" w:rsidR="000E052F" w:rsidRPr="00FA3CFA" w:rsidRDefault="000E052F" w:rsidP="00FA3CF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</w:pPr>
                            <w:r w:rsidRPr="00FA3CFA"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  <w:t>“F” Promoción y fomento</w:t>
                            </w:r>
                          </w:p>
                          <w:p w14:paraId="6753E0B7" w14:textId="77777777" w:rsidR="000E052F" w:rsidRPr="00FA3CFA" w:rsidRDefault="000E052F" w:rsidP="00FA3CF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</w:pPr>
                            <w:r w:rsidRPr="00FA3CFA"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  <w:t>“G” Regulación y supervisión</w:t>
                            </w:r>
                          </w:p>
                          <w:p w14:paraId="17E0C68B" w14:textId="77777777" w:rsidR="000E052F" w:rsidRPr="00FA3CFA" w:rsidRDefault="000E052F" w:rsidP="00FA3CF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</w:pPr>
                            <w:r w:rsidRPr="00FA3CFA"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  <w:t>“K” Proyectos de inversión</w:t>
                            </w:r>
                          </w:p>
                          <w:p w14:paraId="252D71DA" w14:textId="77777777" w:rsidR="000E052F" w:rsidRPr="00FA3CFA" w:rsidRDefault="000E052F" w:rsidP="00FA3CF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</w:pPr>
                            <w:r w:rsidRPr="00FA3CFA"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  <w:t>“N” Desastres naturales</w:t>
                            </w:r>
                          </w:p>
                          <w:p w14:paraId="0B3A7134" w14:textId="5B758A3E" w:rsidR="000E052F" w:rsidRPr="00CD4882" w:rsidRDefault="000E052F" w:rsidP="00FA3CF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</w:pPr>
                            <w:r w:rsidRPr="00FA3CFA"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  <w:t>“P” Planeación, seguimiento y evaluación de políticas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09B37" id="Cuadro de texto 1" o:spid="_x0000_s1026" style="position:absolute;margin-left:.45pt;margin-top:12.45pt;width:460.5pt;height:1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" fillcolor="#b38e5d" stroked="f" strokeweight=".5pt">
                <v:textbox>
                  <w:txbxContent>
                    <w:p w14:paraId="19425E02" w14:textId="77777777" w:rsidR="000E052F" w:rsidRPr="00CD4882" w:rsidRDefault="000E052F" w:rsidP="00CD4882">
                      <w:pPr>
                        <w:spacing w:before="120" w:after="120" w:line="276" w:lineRule="auto"/>
                        <w:rPr>
                          <w:rFonts w:ascii="Noto Sans" w:hAnsi="Noto Sans" w:cs="Noto Sans"/>
                          <w:b/>
                          <w:color w:val="FFFFFF" w:themeColor="background1"/>
                          <w:sz w:val="8"/>
                        </w:rPr>
                      </w:pPr>
                    </w:p>
                    <w:p w14:paraId="221D363D" w14:textId="77777777" w:rsidR="000E052F" w:rsidRPr="00E96AA3" w:rsidRDefault="000E052F" w:rsidP="00CD4882">
                      <w:pPr>
                        <w:spacing w:before="120" w:after="120" w:line="276" w:lineRule="auto"/>
                        <w:rPr>
                          <w:rFonts w:ascii="Noto Sans" w:hAnsi="Noto Sans" w:cs="Noto Sans"/>
                          <w:b/>
                          <w:color w:val="FFFFFF" w:themeColor="background1"/>
                          <w:sz w:val="22"/>
                        </w:rPr>
                      </w:pPr>
                      <w:r w:rsidRPr="00E96AA3">
                        <w:rPr>
                          <w:rFonts w:ascii="Noto Sans" w:hAnsi="Noto Sans" w:cs="Noto Sans"/>
                          <w:b/>
                          <w:color w:val="FFFFFF" w:themeColor="background1"/>
                          <w:sz w:val="22"/>
                        </w:rPr>
                        <w:t>Aplicable a las siguientes modalidades de Programas presupuestarios del gasto programable:</w:t>
                      </w:r>
                    </w:p>
                    <w:p w14:paraId="06CD17D0" w14:textId="77777777" w:rsidR="000E052F" w:rsidRPr="00FA3CFA" w:rsidRDefault="000E052F" w:rsidP="00FA3CF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</w:pPr>
                      <w:r w:rsidRPr="00FA3CFA"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  <w:t>“A” Funciones de las Fuerzas Armadas</w:t>
                      </w:r>
                    </w:p>
                    <w:p w14:paraId="05173B8A" w14:textId="77777777" w:rsidR="000E052F" w:rsidRPr="00FA3CFA" w:rsidRDefault="000E052F" w:rsidP="00FA3CF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</w:pPr>
                      <w:r w:rsidRPr="00FA3CFA"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  <w:t>“F” Promoción y fomento</w:t>
                      </w:r>
                    </w:p>
                    <w:p w14:paraId="6753E0B7" w14:textId="77777777" w:rsidR="000E052F" w:rsidRPr="00FA3CFA" w:rsidRDefault="000E052F" w:rsidP="00FA3CF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</w:pPr>
                      <w:r w:rsidRPr="00FA3CFA"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  <w:t>“G” Regulación y supervisión</w:t>
                      </w:r>
                    </w:p>
                    <w:p w14:paraId="17E0C68B" w14:textId="77777777" w:rsidR="000E052F" w:rsidRPr="00FA3CFA" w:rsidRDefault="000E052F" w:rsidP="00FA3CF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</w:pPr>
                      <w:r w:rsidRPr="00FA3CFA"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  <w:t>“K” Proyectos de inversión</w:t>
                      </w:r>
                    </w:p>
                    <w:p w14:paraId="252D71DA" w14:textId="77777777" w:rsidR="000E052F" w:rsidRPr="00FA3CFA" w:rsidRDefault="000E052F" w:rsidP="00FA3CF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</w:pPr>
                      <w:r w:rsidRPr="00FA3CFA"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  <w:t>“N” Desastres naturales</w:t>
                      </w:r>
                    </w:p>
                    <w:p w14:paraId="0B3A7134" w14:textId="5B758A3E" w:rsidR="000E052F" w:rsidRPr="00CD4882" w:rsidRDefault="000E052F" w:rsidP="00FA3CF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</w:pPr>
                      <w:r w:rsidRPr="00FA3CFA"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  <w:t>“P” Planeación, seguimiento y evaluación de políticas públicas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58452" w14:textId="77777777" w:rsidR="002F16A5" w:rsidRPr="00D219AA" w:rsidRDefault="002F16A5" w:rsidP="00CD4882">
      <w:pPr>
        <w:spacing w:before="120" w:after="120" w:line="276" w:lineRule="auto"/>
        <w:rPr>
          <w:rFonts w:ascii="Noto Sans" w:hAnsi="Noto Sans" w:cs="Noto Sans"/>
        </w:rPr>
      </w:pPr>
    </w:p>
    <w:p w14:paraId="408232FA" w14:textId="77777777" w:rsidR="002F16A5" w:rsidRPr="00D219AA" w:rsidRDefault="002F16A5" w:rsidP="00CD4882">
      <w:pPr>
        <w:spacing w:before="120" w:after="120" w:line="276" w:lineRule="auto"/>
        <w:rPr>
          <w:rFonts w:ascii="Noto Sans" w:hAnsi="Noto Sans" w:cs="Noto Sans"/>
        </w:rPr>
      </w:pPr>
    </w:p>
    <w:p w14:paraId="5DEA7DF4" w14:textId="77777777" w:rsidR="002F16A5" w:rsidRPr="00D219AA" w:rsidRDefault="002F16A5" w:rsidP="00CD4882">
      <w:pPr>
        <w:spacing w:before="120" w:after="120" w:line="276" w:lineRule="auto"/>
        <w:rPr>
          <w:rFonts w:ascii="Noto Sans" w:hAnsi="Noto Sans" w:cs="Noto Sans"/>
        </w:rPr>
      </w:pPr>
    </w:p>
    <w:p w14:paraId="07EEF161" w14:textId="77777777" w:rsidR="002F16A5" w:rsidRPr="00D219AA" w:rsidRDefault="002F16A5" w:rsidP="00CD4882">
      <w:pPr>
        <w:spacing w:before="120" w:after="120" w:line="276" w:lineRule="auto"/>
        <w:rPr>
          <w:rFonts w:ascii="Noto Sans" w:hAnsi="Noto Sans" w:cs="Noto Sans"/>
        </w:rPr>
      </w:pPr>
    </w:p>
    <w:p w14:paraId="74AED3C0" w14:textId="77777777" w:rsidR="002F16A5" w:rsidRPr="00D219AA" w:rsidRDefault="002F16A5" w:rsidP="00CD4882">
      <w:pPr>
        <w:spacing w:before="120" w:after="120" w:line="276" w:lineRule="auto"/>
        <w:rPr>
          <w:rFonts w:ascii="Noto Sans" w:hAnsi="Noto Sans" w:cs="Noto Sans"/>
        </w:rPr>
      </w:pPr>
    </w:p>
    <w:p w14:paraId="71FE71D2" w14:textId="77777777" w:rsidR="002F16A5" w:rsidRPr="00D219AA" w:rsidRDefault="002F16A5" w:rsidP="00CD4882">
      <w:pPr>
        <w:spacing w:before="120" w:after="120" w:line="276" w:lineRule="auto"/>
        <w:rPr>
          <w:rFonts w:ascii="Noto Sans" w:hAnsi="Noto Sans" w:cs="Noto Sans"/>
        </w:rPr>
      </w:pPr>
    </w:p>
    <w:p w14:paraId="496175E8" w14:textId="77777777" w:rsidR="008E5EDF" w:rsidRPr="00D219AA" w:rsidRDefault="008E5EDF" w:rsidP="00CD4882">
      <w:pPr>
        <w:spacing w:before="120" w:after="120" w:line="276" w:lineRule="auto"/>
        <w:rPr>
          <w:rFonts w:ascii="Noto Sans" w:hAnsi="Noto Sans" w:cs="Noto Sans"/>
        </w:rPr>
      </w:pPr>
    </w:p>
    <w:p w14:paraId="3AF51F6C" w14:textId="77777777" w:rsidR="00E17FE6" w:rsidRPr="00D219AA" w:rsidRDefault="00E17FE6" w:rsidP="00CD4882">
      <w:pPr>
        <w:spacing w:before="120" w:after="120" w:line="276" w:lineRule="auto"/>
        <w:rPr>
          <w:rFonts w:ascii="Noto Sans" w:hAnsi="Noto Sans" w:cs="Noto Sans"/>
        </w:rPr>
      </w:pPr>
    </w:p>
    <w:p w14:paraId="68C3396A" w14:textId="77777777" w:rsidR="00E17FE6" w:rsidRPr="00D219AA" w:rsidRDefault="00E17FE6" w:rsidP="00CD4882">
      <w:pPr>
        <w:spacing w:before="120" w:after="120" w:line="276" w:lineRule="auto"/>
        <w:rPr>
          <w:rFonts w:ascii="Noto Sans" w:hAnsi="Noto Sans" w:cs="Noto Sans"/>
        </w:rPr>
      </w:pPr>
    </w:p>
    <w:p w14:paraId="247E86C7" w14:textId="77777777" w:rsidR="00E17FE6" w:rsidRPr="00D219AA" w:rsidRDefault="00E17FE6" w:rsidP="00CD4882">
      <w:pPr>
        <w:spacing w:before="120" w:after="120" w:line="276" w:lineRule="auto"/>
        <w:rPr>
          <w:rFonts w:ascii="Noto Sans" w:hAnsi="Noto Sans" w:cs="Noto Sans"/>
        </w:rPr>
      </w:pPr>
    </w:p>
    <w:p w14:paraId="25055005" w14:textId="77777777" w:rsidR="00E17FE6" w:rsidRPr="00D219AA" w:rsidRDefault="00E17FE6" w:rsidP="00CD4882">
      <w:pPr>
        <w:spacing w:before="120" w:after="120" w:line="276" w:lineRule="auto"/>
        <w:rPr>
          <w:rFonts w:ascii="Noto Sans" w:hAnsi="Noto Sans" w:cs="Noto Sans"/>
        </w:rPr>
      </w:pPr>
    </w:p>
    <w:p w14:paraId="57DB8D7B" w14:textId="77777777" w:rsidR="00E17FE6" w:rsidRDefault="00E17FE6" w:rsidP="00CD4882">
      <w:pPr>
        <w:spacing w:before="120" w:after="120" w:line="276" w:lineRule="auto"/>
        <w:rPr>
          <w:rFonts w:ascii="Noto Sans" w:hAnsi="Noto Sans" w:cs="Noto Sans"/>
        </w:rPr>
      </w:pPr>
    </w:p>
    <w:p w14:paraId="1CCF9455" w14:textId="77777777" w:rsidR="00443A85" w:rsidRDefault="00443A85">
      <w:pPr>
        <w:spacing w:after="160" w:line="259" w:lineRule="auto"/>
        <w:rPr>
          <w:rFonts w:ascii="Noto Sans" w:hAnsi="Noto Sans" w:cs="Noto Sans"/>
        </w:rPr>
      </w:pPr>
      <w:r>
        <w:rPr>
          <w:rFonts w:ascii="Noto Sans" w:hAnsi="Noto Sans" w:cs="Noto Sans"/>
        </w:rPr>
        <w:br w:type="page"/>
      </w:r>
    </w:p>
    <w:p w14:paraId="627A42E4" w14:textId="77777777" w:rsidR="00161553" w:rsidRPr="00A82E3F" w:rsidRDefault="00161553" w:rsidP="00CD4882">
      <w:pPr>
        <w:spacing w:before="120" w:after="120" w:line="276" w:lineRule="auto"/>
        <w:rPr>
          <w:rFonts w:ascii="Noto Sans" w:hAnsi="Noto Sans" w:cs="Noto Sans"/>
          <w:b/>
          <w:color w:val="A6802D"/>
          <w:sz w:val="22"/>
        </w:rPr>
      </w:pPr>
      <w:r w:rsidRPr="00A82E3F">
        <w:rPr>
          <w:rFonts w:ascii="Noto Sans" w:hAnsi="Noto Sans" w:cs="Noto Sans"/>
          <w:b/>
          <w:color w:val="A6802D"/>
          <w:sz w:val="22"/>
        </w:rPr>
        <w:lastRenderedPageBreak/>
        <w:t>Presentación</w:t>
      </w:r>
    </w:p>
    <w:p w14:paraId="107AF871" w14:textId="10BC800F" w:rsidR="009F42AD" w:rsidRDefault="000B4702" w:rsidP="000B4702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 xml:space="preserve">Los </w:t>
      </w:r>
      <w:r w:rsidRPr="008F0492">
        <w:rPr>
          <w:rFonts w:ascii="Noto Sans" w:hAnsi="Noto Sans" w:cs="Noto Sans"/>
          <w:i/>
          <w:sz w:val="20"/>
        </w:rPr>
        <w:t>Lineamientos sobre el diseño y seguimiento del desempeño de los Programas presupuestarios para el Ejercicio Fiscal 2025</w:t>
      </w:r>
      <w:r>
        <w:rPr>
          <w:rFonts w:ascii="Noto Sans" w:hAnsi="Noto Sans" w:cs="Noto Sans"/>
          <w:sz w:val="20"/>
        </w:rPr>
        <w:t xml:space="preserve">, </w:t>
      </w:r>
      <w:r w:rsidR="009F42AD" w:rsidRPr="009F42AD">
        <w:rPr>
          <w:rFonts w:ascii="Noto Sans" w:hAnsi="Noto Sans" w:cs="Noto Sans"/>
          <w:sz w:val="20"/>
        </w:rPr>
        <w:t>regula</w:t>
      </w:r>
      <w:r w:rsidR="009F42AD">
        <w:rPr>
          <w:rFonts w:ascii="Noto Sans" w:hAnsi="Noto Sans" w:cs="Noto Sans"/>
          <w:sz w:val="20"/>
        </w:rPr>
        <w:t>n</w:t>
      </w:r>
      <w:r w:rsidR="009F42AD" w:rsidRPr="009F42AD">
        <w:rPr>
          <w:rFonts w:ascii="Noto Sans" w:hAnsi="Noto Sans" w:cs="Noto Sans"/>
          <w:sz w:val="20"/>
        </w:rPr>
        <w:t xml:space="preserve"> el proceso de definición, revisión, registro y modificación de los instrumentos de diseño y seguimiento del desempeño de los Programas presupuestarios</w:t>
      </w:r>
      <w:r w:rsidR="0097282E">
        <w:rPr>
          <w:rFonts w:ascii="Noto Sans" w:hAnsi="Noto Sans" w:cs="Noto Sans"/>
          <w:sz w:val="20"/>
        </w:rPr>
        <w:t xml:space="preserve"> (Pp)</w:t>
      </w:r>
      <w:r w:rsidR="009F42AD" w:rsidRPr="009F42AD">
        <w:rPr>
          <w:rFonts w:ascii="Noto Sans" w:hAnsi="Noto Sans" w:cs="Noto Sans"/>
          <w:sz w:val="20"/>
        </w:rPr>
        <w:t>, así como el calendario y proceso para el registro de los avances en el cumplimiento de las metas de los indicadores del desempeño</w:t>
      </w:r>
      <w:r w:rsidR="009F42AD">
        <w:rPr>
          <w:rFonts w:ascii="Noto Sans" w:hAnsi="Noto Sans" w:cs="Noto Sans"/>
          <w:sz w:val="20"/>
        </w:rPr>
        <w:t>.</w:t>
      </w:r>
    </w:p>
    <w:p w14:paraId="0764FFA5" w14:textId="03C2D714" w:rsidR="000B4702" w:rsidRDefault="009F42AD" w:rsidP="000B4702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 xml:space="preserve">En este marco, se </w:t>
      </w:r>
      <w:r w:rsidR="000B4702">
        <w:rPr>
          <w:rFonts w:ascii="Noto Sans" w:hAnsi="Noto Sans" w:cs="Noto Sans"/>
          <w:sz w:val="20"/>
        </w:rPr>
        <w:t xml:space="preserve">establece </w:t>
      </w:r>
      <w:r w:rsidR="00967276">
        <w:rPr>
          <w:rFonts w:ascii="Noto Sans" w:hAnsi="Noto Sans" w:cs="Noto Sans"/>
          <w:sz w:val="20"/>
        </w:rPr>
        <w:t>la obligatoriedad de contar con un instrumento de diseño y de seguimiento del desempeño</w:t>
      </w:r>
      <w:r w:rsidR="00BA30E8">
        <w:rPr>
          <w:rFonts w:ascii="Noto Sans" w:hAnsi="Noto Sans" w:cs="Noto Sans"/>
          <w:sz w:val="20"/>
        </w:rPr>
        <w:t xml:space="preserve"> para cada </w:t>
      </w:r>
      <w:r w:rsidR="00461CCB">
        <w:rPr>
          <w:rFonts w:ascii="Noto Sans" w:hAnsi="Noto Sans" w:cs="Noto Sans"/>
          <w:sz w:val="20"/>
        </w:rPr>
        <w:t>Pp</w:t>
      </w:r>
      <w:r w:rsidR="00843825">
        <w:rPr>
          <w:rFonts w:ascii="Noto Sans" w:hAnsi="Noto Sans" w:cs="Noto Sans"/>
          <w:sz w:val="20"/>
        </w:rPr>
        <w:t xml:space="preserve">, así como el tipo de </w:t>
      </w:r>
      <w:r w:rsidR="003A4477">
        <w:rPr>
          <w:rFonts w:ascii="Noto Sans" w:hAnsi="Noto Sans" w:cs="Noto Sans"/>
          <w:sz w:val="20"/>
        </w:rPr>
        <w:t>instrumento aplicable a cada modalidad</w:t>
      </w:r>
      <w:r w:rsidR="00E97D7D">
        <w:rPr>
          <w:rFonts w:ascii="Noto Sans" w:hAnsi="Noto Sans" w:cs="Noto Sans"/>
          <w:sz w:val="20"/>
        </w:rPr>
        <w:t>, que deberá</w:t>
      </w:r>
      <w:r w:rsidR="00AD0BC3">
        <w:rPr>
          <w:rFonts w:ascii="Noto Sans" w:hAnsi="Noto Sans" w:cs="Noto Sans"/>
          <w:sz w:val="20"/>
        </w:rPr>
        <w:t>n elaborar o actualizar las Dependencias y Entidades de la Administración Pública Federal.</w:t>
      </w:r>
    </w:p>
    <w:p w14:paraId="77ECDF93" w14:textId="77777777" w:rsidR="004C46F8" w:rsidRPr="00A82E3F" w:rsidRDefault="004C46F8" w:rsidP="00B17495">
      <w:pPr>
        <w:spacing w:before="200" w:after="120" w:line="276" w:lineRule="auto"/>
        <w:rPr>
          <w:rFonts w:ascii="Noto Sans" w:hAnsi="Noto Sans" w:cs="Noto Sans"/>
          <w:b/>
          <w:color w:val="A6802D"/>
          <w:sz w:val="22"/>
        </w:rPr>
      </w:pPr>
      <w:r w:rsidRPr="00A82E3F">
        <w:rPr>
          <w:rFonts w:ascii="Noto Sans" w:hAnsi="Noto Sans" w:cs="Noto Sans"/>
          <w:b/>
          <w:color w:val="A6802D"/>
          <w:sz w:val="22"/>
        </w:rPr>
        <w:t>¿Cuál es el objetivo de este modelo?</w:t>
      </w:r>
    </w:p>
    <w:p w14:paraId="5549F519" w14:textId="56FC562B" w:rsidR="004C46F8" w:rsidRDefault="00315C33" w:rsidP="00CD4882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Proporcionar un formato editable con</w:t>
      </w:r>
      <w:r w:rsidR="009275C5">
        <w:rPr>
          <w:rFonts w:ascii="Noto Sans" w:hAnsi="Noto Sans" w:cs="Noto Sans"/>
          <w:sz w:val="20"/>
        </w:rPr>
        <w:t xml:space="preserve"> la estructura y contenido que debe considerarse para integrar el Instrumento de Diseño tipo “Diagnóstico </w:t>
      </w:r>
      <w:r w:rsidR="00A82E3F">
        <w:rPr>
          <w:rFonts w:ascii="Noto Sans" w:hAnsi="Noto Sans" w:cs="Noto Sans"/>
          <w:sz w:val="20"/>
        </w:rPr>
        <w:t>simplificado</w:t>
      </w:r>
      <w:r w:rsidR="009275C5">
        <w:rPr>
          <w:rFonts w:ascii="Noto Sans" w:hAnsi="Noto Sans" w:cs="Noto Sans"/>
          <w:sz w:val="20"/>
        </w:rPr>
        <w:t>”</w:t>
      </w:r>
      <w:r w:rsidR="00967276">
        <w:rPr>
          <w:rFonts w:ascii="Noto Sans" w:hAnsi="Noto Sans" w:cs="Noto Sans"/>
          <w:sz w:val="20"/>
        </w:rPr>
        <w:t>, con base en lo establecido por la Metodología de Marco Lógico</w:t>
      </w:r>
      <w:r w:rsidR="00E87F01">
        <w:rPr>
          <w:rFonts w:ascii="Noto Sans" w:hAnsi="Noto Sans" w:cs="Noto Sans"/>
          <w:sz w:val="20"/>
        </w:rPr>
        <w:t xml:space="preserve"> (MML)</w:t>
      </w:r>
      <w:r w:rsidR="0029121F">
        <w:rPr>
          <w:rFonts w:ascii="Noto Sans" w:hAnsi="Noto Sans" w:cs="Noto Sans"/>
          <w:sz w:val="20"/>
        </w:rPr>
        <w:t>, y que pueda ser utilizado por las Dependencias y Entidades de la Administración Pública Federal.</w:t>
      </w:r>
    </w:p>
    <w:p w14:paraId="467F98F4" w14:textId="77777777" w:rsidR="004C46F8" w:rsidRPr="00A82E3F" w:rsidRDefault="004C46F8" w:rsidP="00B17495">
      <w:pPr>
        <w:spacing w:before="200" w:after="120" w:line="276" w:lineRule="auto"/>
        <w:rPr>
          <w:rFonts w:ascii="Noto Sans" w:hAnsi="Noto Sans" w:cs="Noto Sans"/>
          <w:b/>
          <w:color w:val="A6802D"/>
          <w:sz w:val="22"/>
        </w:rPr>
      </w:pPr>
      <w:r w:rsidRPr="00A82E3F">
        <w:rPr>
          <w:rFonts w:ascii="Noto Sans" w:hAnsi="Noto Sans" w:cs="Noto Sans"/>
          <w:b/>
          <w:color w:val="A6802D"/>
          <w:sz w:val="22"/>
        </w:rPr>
        <w:t>¿Quiénes pueden utilizar este modelo?</w:t>
      </w:r>
    </w:p>
    <w:p w14:paraId="281B9E6F" w14:textId="2C1D8E6B" w:rsidR="00987D75" w:rsidRDefault="00A14EF6" w:rsidP="00CD4882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 xml:space="preserve">El modelo para la integración del Instrumento de Diseño tipo “Diagnóstico </w:t>
      </w:r>
      <w:r w:rsidR="00A82E3F">
        <w:rPr>
          <w:rFonts w:ascii="Noto Sans" w:hAnsi="Noto Sans" w:cs="Noto Sans"/>
          <w:sz w:val="20"/>
        </w:rPr>
        <w:t>simplificado</w:t>
      </w:r>
      <w:r>
        <w:rPr>
          <w:rFonts w:ascii="Noto Sans" w:hAnsi="Noto Sans" w:cs="Noto Sans"/>
          <w:sz w:val="20"/>
        </w:rPr>
        <w:t xml:space="preserve">” es aplicable a </w:t>
      </w:r>
      <w:r w:rsidR="00E723CA">
        <w:rPr>
          <w:rFonts w:ascii="Noto Sans" w:hAnsi="Noto Sans" w:cs="Noto Sans"/>
          <w:sz w:val="20"/>
        </w:rPr>
        <w:t xml:space="preserve">los </w:t>
      </w:r>
      <w:r w:rsidR="00461CCB">
        <w:rPr>
          <w:rFonts w:ascii="Noto Sans" w:hAnsi="Noto Sans" w:cs="Noto Sans"/>
          <w:sz w:val="20"/>
        </w:rPr>
        <w:t>Pp</w:t>
      </w:r>
      <w:r w:rsidRPr="000B4702">
        <w:rPr>
          <w:rFonts w:ascii="Noto Sans" w:hAnsi="Noto Sans" w:cs="Noto Sans"/>
          <w:sz w:val="20"/>
        </w:rPr>
        <w:t xml:space="preserve"> del gasto programable </w:t>
      </w:r>
      <w:r w:rsidR="001055B8">
        <w:rPr>
          <w:rFonts w:ascii="Noto Sans" w:hAnsi="Noto Sans" w:cs="Noto Sans"/>
          <w:sz w:val="20"/>
        </w:rPr>
        <w:t>bajo</w:t>
      </w:r>
      <w:r w:rsidR="00987D75">
        <w:rPr>
          <w:rFonts w:ascii="Noto Sans" w:hAnsi="Noto Sans" w:cs="Noto Sans"/>
          <w:sz w:val="20"/>
        </w:rPr>
        <w:t xml:space="preserve"> las siguientes modalidades:</w:t>
      </w:r>
    </w:p>
    <w:p w14:paraId="1B23C631" w14:textId="77777777" w:rsidR="00363179" w:rsidRPr="00363179" w:rsidRDefault="00363179" w:rsidP="00363179">
      <w:pPr>
        <w:pStyle w:val="Prrafodelista"/>
        <w:numPr>
          <w:ilvl w:val="0"/>
          <w:numId w:val="22"/>
        </w:numPr>
        <w:spacing w:before="200" w:after="120" w:line="276" w:lineRule="auto"/>
        <w:rPr>
          <w:rFonts w:ascii="Noto Sans" w:hAnsi="Noto Sans" w:cs="Noto Sans"/>
          <w:sz w:val="20"/>
        </w:rPr>
      </w:pPr>
      <w:r w:rsidRPr="00363179">
        <w:rPr>
          <w:rFonts w:ascii="Noto Sans" w:hAnsi="Noto Sans" w:cs="Noto Sans"/>
          <w:sz w:val="20"/>
        </w:rPr>
        <w:t>“A” Funciones de las Fuerzas Armadas</w:t>
      </w:r>
    </w:p>
    <w:p w14:paraId="467709D6" w14:textId="77777777" w:rsidR="00363179" w:rsidRPr="00363179" w:rsidRDefault="00363179" w:rsidP="00363179">
      <w:pPr>
        <w:pStyle w:val="Prrafodelista"/>
        <w:numPr>
          <w:ilvl w:val="0"/>
          <w:numId w:val="22"/>
        </w:numPr>
        <w:spacing w:before="200" w:after="120" w:line="276" w:lineRule="auto"/>
        <w:rPr>
          <w:rFonts w:ascii="Noto Sans" w:hAnsi="Noto Sans" w:cs="Noto Sans"/>
          <w:sz w:val="20"/>
        </w:rPr>
      </w:pPr>
      <w:r w:rsidRPr="00363179">
        <w:rPr>
          <w:rFonts w:ascii="Noto Sans" w:hAnsi="Noto Sans" w:cs="Noto Sans"/>
          <w:sz w:val="20"/>
        </w:rPr>
        <w:t>“F” Promoción y fomento</w:t>
      </w:r>
    </w:p>
    <w:p w14:paraId="5FC12DE2" w14:textId="77777777" w:rsidR="00363179" w:rsidRPr="00363179" w:rsidRDefault="00363179" w:rsidP="00363179">
      <w:pPr>
        <w:pStyle w:val="Prrafodelista"/>
        <w:numPr>
          <w:ilvl w:val="0"/>
          <w:numId w:val="22"/>
        </w:numPr>
        <w:spacing w:before="200" w:after="120" w:line="276" w:lineRule="auto"/>
        <w:rPr>
          <w:rFonts w:ascii="Noto Sans" w:hAnsi="Noto Sans" w:cs="Noto Sans"/>
          <w:sz w:val="20"/>
        </w:rPr>
      </w:pPr>
      <w:r w:rsidRPr="00363179">
        <w:rPr>
          <w:rFonts w:ascii="Noto Sans" w:hAnsi="Noto Sans" w:cs="Noto Sans"/>
          <w:sz w:val="20"/>
        </w:rPr>
        <w:t>“G” Regulación y supervisión</w:t>
      </w:r>
    </w:p>
    <w:p w14:paraId="110A1A76" w14:textId="77777777" w:rsidR="00363179" w:rsidRPr="00363179" w:rsidRDefault="00363179" w:rsidP="00363179">
      <w:pPr>
        <w:pStyle w:val="Prrafodelista"/>
        <w:numPr>
          <w:ilvl w:val="0"/>
          <w:numId w:val="22"/>
        </w:numPr>
        <w:spacing w:before="200" w:after="120" w:line="276" w:lineRule="auto"/>
        <w:rPr>
          <w:rFonts w:ascii="Noto Sans" w:hAnsi="Noto Sans" w:cs="Noto Sans"/>
          <w:sz w:val="20"/>
        </w:rPr>
      </w:pPr>
      <w:r w:rsidRPr="00363179">
        <w:rPr>
          <w:rFonts w:ascii="Noto Sans" w:hAnsi="Noto Sans" w:cs="Noto Sans"/>
          <w:sz w:val="20"/>
        </w:rPr>
        <w:t>“K” Proyectos de inversión</w:t>
      </w:r>
    </w:p>
    <w:p w14:paraId="4BA5CECC" w14:textId="77777777" w:rsidR="00363179" w:rsidRPr="00363179" w:rsidRDefault="00363179" w:rsidP="00363179">
      <w:pPr>
        <w:pStyle w:val="Prrafodelista"/>
        <w:numPr>
          <w:ilvl w:val="0"/>
          <w:numId w:val="22"/>
        </w:numPr>
        <w:spacing w:before="200" w:after="120" w:line="276" w:lineRule="auto"/>
        <w:rPr>
          <w:rFonts w:ascii="Noto Sans" w:hAnsi="Noto Sans" w:cs="Noto Sans"/>
          <w:sz w:val="20"/>
        </w:rPr>
      </w:pPr>
      <w:r w:rsidRPr="00363179">
        <w:rPr>
          <w:rFonts w:ascii="Noto Sans" w:hAnsi="Noto Sans" w:cs="Noto Sans"/>
          <w:sz w:val="20"/>
        </w:rPr>
        <w:t>“N” Desastres naturales</w:t>
      </w:r>
    </w:p>
    <w:p w14:paraId="6531D0FE" w14:textId="77777777" w:rsidR="00363179" w:rsidRPr="00363179" w:rsidRDefault="00363179" w:rsidP="00363179">
      <w:pPr>
        <w:pStyle w:val="Prrafodelista"/>
        <w:numPr>
          <w:ilvl w:val="0"/>
          <w:numId w:val="22"/>
        </w:numPr>
        <w:spacing w:before="200" w:after="120" w:line="276" w:lineRule="auto"/>
        <w:rPr>
          <w:rFonts w:ascii="Noto Sans" w:hAnsi="Noto Sans" w:cs="Noto Sans"/>
          <w:sz w:val="20"/>
        </w:rPr>
      </w:pPr>
      <w:r w:rsidRPr="00363179">
        <w:rPr>
          <w:rFonts w:ascii="Noto Sans" w:hAnsi="Noto Sans" w:cs="Noto Sans"/>
          <w:sz w:val="20"/>
        </w:rPr>
        <w:t>“P” Planeación, seguimiento y evaluación de políticas públicas</w:t>
      </w:r>
    </w:p>
    <w:p w14:paraId="4689FCA6" w14:textId="4BED2F06" w:rsidR="004C46F8" w:rsidRPr="00E71691" w:rsidRDefault="004C46F8" w:rsidP="00363179">
      <w:pPr>
        <w:spacing w:before="200" w:after="120" w:line="276" w:lineRule="auto"/>
        <w:rPr>
          <w:rFonts w:ascii="Noto Sans" w:hAnsi="Noto Sans" w:cs="Noto Sans"/>
          <w:b/>
          <w:color w:val="A6802D"/>
          <w:sz w:val="22"/>
        </w:rPr>
      </w:pPr>
      <w:r w:rsidRPr="00E71691">
        <w:rPr>
          <w:rFonts w:ascii="Noto Sans" w:hAnsi="Noto Sans" w:cs="Noto Sans"/>
          <w:b/>
          <w:color w:val="A6802D"/>
          <w:sz w:val="22"/>
        </w:rPr>
        <w:t>¿Cómo utilizar este modelo?</w:t>
      </w:r>
    </w:p>
    <w:p w14:paraId="26542036" w14:textId="38BD685E" w:rsidR="0072416E" w:rsidRDefault="001F3D5F" w:rsidP="00F500F1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 xml:space="preserve">El documento contiene </w:t>
      </w:r>
      <w:r w:rsidR="00763045">
        <w:rPr>
          <w:rFonts w:ascii="Noto Sans" w:hAnsi="Noto Sans" w:cs="Noto Sans"/>
          <w:sz w:val="20"/>
        </w:rPr>
        <w:t>10</w:t>
      </w:r>
      <w:r>
        <w:rPr>
          <w:rFonts w:ascii="Noto Sans" w:hAnsi="Noto Sans" w:cs="Noto Sans"/>
          <w:sz w:val="20"/>
        </w:rPr>
        <w:t xml:space="preserve"> apartados que deberán ser completados con la información</w:t>
      </w:r>
      <w:r w:rsidR="0094355C">
        <w:rPr>
          <w:rFonts w:ascii="Noto Sans" w:hAnsi="Noto Sans" w:cs="Noto Sans"/>
          <w:sz w:val="20"/>
        </w:rPr>
        <w:t xml:space="preserve"> </w:t>
      </w:r>
      <w:r w:rsidR="009D322A">
        <w:rPr>
          <w:rFonts w:ascii="Noto Sans" w:hAnsi="Noto Sans" w:cs="Noto Sans"/>
          <w:sz w:val="20"/>
        </w:rPr>
        <w:t xml:space="preserve">estratégica sobre </w:t>
      </w:r>
      <w:r w:rsidR="00BD281E">
        <w:rPr>
          <w:rFonts w:ascii="Noto Sans" w:hAnsi="Noto Sans" w:cs="Noto Sans"/>
          <w:sz w:val="20"/>
        </w:rPr>
        <w:t>el diseño</w:t>
      </w:r>
      <w:r w:rsidR="00FC2217">
        <w:rPr>
          <w:rFonts w:ascii="Noto Sans" w:hAnsi="Noto Sans" w:cs="Noto Sans"/>
          <w:sz w:val="20"/>
        </w:rPr>
        <w:t xml:space="preserve"> </w:t>
      </w:r>
      <w:r>
        <w:rPr>
          <w:rFonts w:ascii="Noto Sans" w:hAnsi="Noto Sans" w:cs="Noto Sans"/>
          <w:sz w:val="20"/>
        </w:rPr>
        <w:t xml:space="preserve">del </w:t>
      </w:r>
      <w:r w:rsidR="00461CCB">
        <w:rPr>
          <w:rFonts w:ascii="Noto Sans" w:hAnsi="Noto Sans" w:cs="Noto Sans"/>
          <w:sz w:val="20"/>
        </w:rPr>
        <w:t>Pp</w:t>
      </w:r>
      <w:r>
        <w:rPr>
          <w:rFonts w:ascii="Noto Sans" w:hAnsi="Noto Sans" w:cs="Noto Sans"/>
          <w:sz w:val="20"/>
        </w:rPr>
        <w:t>,</w:t>
      </w:r>
      <w:r w:rsidR="00803FA5">
        <w:rPr>
          <w:rFonts w:ascii="Noto Sans" w:hAnsi="Noto Sans" w:cs="Noto Sans"/>
          <w:sz w:val="20"/>
        </w:rPr>
        <w:t xml:space="preserve"> </w:t>
      </w:r>
      <w:r w:rsidR="00B71C13">
        <w:rPr>
          <w:rFonts w:ascii="Noto Sans" w:hAnsi="Noto Sans" w:cs="Noto Sans"/>
          <w:sz w:val="20"/>
        </w:rPr>
        <w:t xml:space="preserve">utilizando </w:t>
      </w:r>
      <w:r w:rsidR="009D322A">
        <w:rPr>
          <w:rFonts w:ascii="Noto Sans" w:hAnsi="Noto Sans" w:cs="Noto Sans"/>
          <w:sz w:val="20"/>
        </w:rPr>
        <w:t xml:space="preserve">un lenguaje claro y accesible, y </w:t>
      </w:r>
      <w:r w:rsidR="00CA0ED0">
        <w:rPr>
          <w:rFonts w:ascii="Noto Sans" w:hAnsi="Noto Sans" w:cs="Noto Sans"/>
          <w:sz w:val="20"/>
        </w:rPr>
        <w:t xml:space="preserve">considerando </w:t>
      </w:r>
      <w:r w:rsidR="00B17495">
        <w:rPr>
          <w:rFonts w:ascii="Noto Sans" w:hAnsi="Noto Sans" w:cs="Noto Sans"/>
          <w:sz w:val="20"/>
        </w:rPr>
        <w:t>las siguientes acotaciones:</w:t>
      </w:r>
    </w:p>
    <w:p w14:paraId="27DDA2C1" w14:textId="77777777" w:rsidR="00461CCB" w:rsidRDefault="00E55FA9" w:rsidP="00BA289E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BA289E">
        <w:rPr>
          <w:rFonts w:ascii="Noto Sans" w:hAnsi="Noto Sans" w:cs="Noto Sans"/>
          <w:sz w:val="20"/>
        </w:rPr>
        <w:t>[Insert</w:t>
      </w:r>
      <w:r w:rsidR="00BA289E" w:rsidRPr="00BA289E">
        <w:rPr>
          <w:rFonts w:ascii="Noto Sans" w:hAnsi="Noto Sans" w:cs="Noto Sans"/>
          <w:sz w:val="20"/>
        </w:rPr>
        <w:t>ar</w:t>
      </w:r>
      <w:r w:rsidRPr="00BA289E">
        <w:rPr>
          <w:rFonts w:ascii="Noto Sans" w:hAnsi="Noto Sans" w:cs="Noto Sans"/>
          <w:sz w:val="20"/>
        </w:rPr>
        <w:t xml:space="preserve"> texto] </w:t>
      </w:r>
      <w:r w:rsidR="0097282E">
        <w:rPr>
          <w:rFonts w:ascii="Noto Sans" w:hAnsi="Noto Sans" w:cs="Noto Sans"/>
          <w:sz w:val="20"/>
        </w:rPr>
        <w:t xml:space="preserve">en esta sección se deberá </w:t>
      </w:r>
      <w:r w:rsidR="0072416E" w:rsidRPr="00BA289E">
        <w:rPr>
          <w:rFonts w:ascii="Noto Sans" w:hAnsi="Noto Sans" w:cs="Noto Sans"/>
          <w:sz w:val="20"/>
        </w:rPr>
        <w:t>desarrollar la información</w:t>
      </w:r>
      <w:r w:rsidR="0097282E">
        <w:rPr>
          <w:rFonts w:ascii="Noto Sans" w:hAnsi="Noto Sans" w:cs="Noto Sans"/>
          <w:sz w:val="20"/>
        </w:rPr>
        <w:t xml:space="preserve"> </w:t>
      </w:r>
      <w:r w:rsidR="00461CCB">
        <w:rPr>
          <w:rFonts w:ascii="Noto Sans" w:hAnsi="Noto Sans" w:cs="Noto Sans"/>
          <w:sz w:val="20"/>
        </w:rPr>
        <w:t>del Pp.</w:t>
      </w:r>
    </w:p>
    <w:p w14:paraId="4C90AF4E" w14:textId="77777777" w:rsidR="00461CCB" w:rsidRDefault="00461CCB" w:rsidP="00BA289E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  <w:shd w:val="clear" w:color="auto" w:fill="D9D9D9" w:themeFill="background1" w:themeFillShade="D9"/>
        </w:rPr>
        <w:t>T</w:t>
      </w:r>
      <w:r w:rsidR="00CA0ED0" w:rsidRPr="00BA289E">
        <w:rPr>
          <w:rFonts w:ascii="Noto Sans" w:hAnsi="Noto Sans" w:cs="Noto Sans"/>
          <w:sz w:val="20"/>
          <w:shd w:val="clear" w:color="auto" w:fill="D9D9D9" w:themeFill="background1" w:themeFillShade="D9"/>
        </w:rPr>
        <w:t>exto sombreado en gris</w:t>
      </w:r>
      <w:r w:rsidR="00CA0ED0" w:rsidRPr="00BA289E">
        <w:rPr>
          <w:rFonts w:ascii="Noto Sans" w:hAnsi="Noto Sans" w:cs="Noto Sans"/>
          <w:sz w:val="20"/>
        </w:rPr>
        <w:t xml:space="preserve"> indica</w:t>
      </w:r>
      <w:r w:rsidR="00411BFE" w:rsidRPr="00BA289E">
        <w:rPr>
          <w:rFonts w:ascii="Noto Sans" w:hAnsi="Noto Sans" w:cs="Noto Sans"/>
          <w:sz w:val="20"/>
        </w:rPr>
        <w:t xml:space="preserve"> </w:t>
      </w:r>
      <w:r w:rsidR="00DE78A7" w:rsidRPr="00BA289E">
        <w:rPr>
          <w:rFonts w:ascii="Noto Sans" w:hAnsi="Noto Sans" w:cs="Noto Sans"/>
          <w:sz w:val="20"/>
        </w:rPr>
        <w:t xml:space="preserve">las características generales de </w:t>
      </w:r>
      <w:r w:rsidR="00411BFE" w:rsidRPr="00BA289E">
        <w:rPr>
          <w:rFonts w:ascii="Noto Sans" w:hAnsi="Noto Sans" w:cs="Noto Sans"/>
          <w:sz w:val="20"/>
        </w:rPr>
        <w:t xml:space="preserve">cada apartado </w:t>
      </w:r>
      <w:r w:rsidR="00DE78A7" w:rsidRPr="00BA289E">
        <w:rPr>
          <w:rFonts w:ascii="Noto Sans" w:hAnsi="Noto Sans" w:cs="Noto Sans"/>
          <w:sz w:val="20"/>
        </w:rPr>
        <w:t>y los elementos mínimos que se deben desarrollar</w:t>
      </w:r>
      <w:r>
        <w:rPr>
          <w:rFonts w:ascii="Noto Sans" w:hAnsi="Noto Sans" w:cs="Noto Sans"/>
          <w:sz w:val="20"/>
        </w:rPr>
        <w:t>.</w:t>
      </w:r>
    </w:p>
    <w:p w14:paraId="7680D701" w14:textId="06EB0871" w:rsidR="00461CCB" w:rsidRDefault="00461CCB" w:rsidP="00BA289E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A82E3F">
        <w:rPr>
          <w:rFonts w:ascii="Noto Sans" w:hAnsi="Noto Sans" w:cs="Noto Sans"/>
          <w:sz w:val="20"/>
          <w:shd w:val="clear" w:color="auto" w:fill="D4C19C"/>
        </w:rPr>
        <w:t>T</w:t>
      </w:r>
      <w:r w:rsidR="00411BFE" w:rsidRPr="00A82E3F">
        <w:rPr>
          <w:rFonts w:ascii="Noto Sans" w:hAnsi="Noto Sans" w:cs="Noto Sans"/>
          <w:sz w:val="20"/>
          <w:shd w:val="clear" w:color="auto" w:fill="D4C19C"/>
        </w:rPr>
        <w:t xml:space="preserve">exto sombreado en </w:t>
      </w:r>
      <w:r w:rsidR="00A82E3F">
        <w:rPr>
          <w:rFonts w:ascii="Noto Sans" w:hAnsi="Noto Sans" w:cs="Noto Sans"/>
          <w:sz w:val="20"/>
          <w:shd w:val="clear" w:color="auto" w:fill="D4C19C"/>
        </w:rPr>
        <w:t>dorado</w:t>
      </w:r>
      <w:r w:rsidR="00A82E3F">
        <w:rPr>
          <w:rFonts w:ascii="Noto Sans" w:hAnsi="Noto Sans" w:cs="Noto Sans"/>
          <w:sz w:val="20"/>
        </w:rPr>
        <w:t xml:space="preserve"> p</w:t>
      </w:r>
      <w:r w:rsidR="00E55FA9" w:rsidRPr="00BA289E">
        <w:rPr>
          <w:rFonts w:ascii="Noto Sans" w:hAnsi="Noto Sans" w:cs="Noto Sans"/>
          <w:sz w:val="20"/>
        </w:rPr>
        <w:t xml:space="preserve">resenta </w:t>
      </w:r>
      <w:r w:rsidR="000A6988" w:rsidRPr="00BA289E">
        <w:rPr>
          <w:rFonts w:ascii="Noto Sans" w:hAnsi="Noto Sans" w:cs="Noto Sans"/>
          <w:sz w:val="20"/>
        </w:rPr>
        <w:t xml:space="preserve">recomendaciones sobre fuentes de información </w:t>
      </w:r>
      <w:r w:rsidR="00C36292" w:rsidRPr="00BA289E">
        <w:rPr>
          <w:rFonts w:ascii="Noto Sans" w:hAnsi="Noto Sans" w:cs="Noto Sans"/>
          <w:sz w:val="20"/>
        </w:rPr>
        <w:t>y los apartados que deben ser consistentes entre sí a lo largo del documento.</w:t>
      </w:r>
    </w:p>
    <w:p w14:paraId="5641A810" w14:textId="02590829" w:rsidR="00150467" w:rsidRPr="00461CCB" w:rsidRDefault="00150467" w:rsidP="00461CCB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461CCB">
        <w:rPr>
          <w:rFonts w:ascii="Noto Sans" w:hAnsi="Noto Sans" w:cs="Noto Sans"/>
          <w:sz w:val="20"/>
        </w:rPr>
        <w:br w:type="page"/>
      </w:r>
    </w:p>
    <w:p w14:paraId="2FD96241" w14:textId="677480FD" w:rsidR="006F390A" w:rsidRPr="00334DD2" w:rsidRDefault="006F390A" w:rsidP="006F390A">
      <w:pPr>
        <w:spacing w:before="120" w:after="120" w:line="276" w:lineRule="auto"/>
        <w:rPr>
          <w:rFonts w:ascii="Noto Sans" w:hAnsi="Noto Sans" w:cs="Noto Sans"/>
          <w:b/>
          <w:color w:val="A6802D"/>
        </w:rPr>
      </w:pPr>
      <w:r w:rsidRPr="00334DD2">
        <w:rPr>
          <w:rFonts w:ascii="Noto Sans" w:hAnsi="Noto Sans" w:cs="Noto Sans"/>
          <w:b/>
          <w:color w:val="A6802D"/>
        </w:rPr>
        <w:lastRenderedPageBreak/>
        <w:t>Contenido</w:t>
      </w:r>
    </w:p>
    <w:p w14:paraId="419B156E" w14:textId="499BC281" w:rsidR="006F390A" w:rsidRDefault="00F52D1C" w:rsidP="006F390A">
      <w:pPr>
        <w:spacing w:before="120" w:after="120" w:line="276" w:lineRule="auto"/>
        <w:rPr>
          <w:rFonts w:ascii="Noto Sans" w:hAnsi="Noto Sans" w:cs="Noto Sans"/>
          <w:bCs/>
          <w:i/>
          <w:iCs/>
          <w:sz w:val="22"/>
          <w:szCs w:val="22"/>
        </w:rPr>
      </w:pPr>
      <w:r w:rsidRPr="00F52D1C">
        <w:rPr>
          <w:rFonts w:ascii="Noto Sans" w:hAnsi="Noto Sans" w:cs="Noto Sans"/>
          <w:bCs/>
          <w:i/>
          <w:iCs/>
          <w:sz w:val="22"/>
          <w:szCs w:val="22"/>
        </w:rPr>
        <w:t>[Actualizar una vez que se disponga del documento completo]</w:t>
      </w:r>
    </w:p>
    <w:p w14:paraId="58B50C66" w14:textId="77777777" w:rsidR="005423A0" w:rsidRDefault="005423A0" w:rsidP="006F390A">
      <w:pPr>
        <w:spacing w:before="120" w:after="120" w:line="276" w:lineRule="auto"/>
        <w:rPr>
          <w:rFonts w:ascii="Noto Sans" w:hAnsi="Noto Sans" w:cs="Noto Sans"/>
          <w:bCs/>
          <w:i/>
          <w:iCs/>
          <w:sz w:val="22"/>
          <w:szCs w:val="22"/>
        </w:rPr>
      </w:pPr>
    </w:p>
    <w:p w14:paraId="6435016A" w14:textId="4315BB1F" w:rsidR="00763045" w:rsidRPr="00763045" w:rsidRDefault="006F390A">
      <w:pPr>
        <w:pStyle w:val="TDC1"/>
        <w:tabs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r w:rsidRPr="00763045">
        <w:rPr>
          <w:rFonts w:ascii="Noto Sans" w:hAnsi="Noto Sans" w:cs="Noto Sans"/>
          <w:b w:val="0"/>
          <w:szCs w:val="22"/>
        </w:rPr>
        <w:fldChar w:fldCharType="begin"/>
      </w:r>
      <w:r w:rsidRPr="00763045">
        <w:rPr>
          <w:rFonts w:ascii="Noto Sans" w:hAnsi="Noto Sans" w:cs="Noto Sans"/>
          <w:b w:val="0"/>
          <w:szCs w:val="22"/>
        </w:rPr>
        <w:instrText xml:space="preserve"> TOC \o "1-3" \h \z \u </w:instrText>
      </w:r>
      <w:r w:rsidRPr="00763045">
        <w:rPr>
          <w:rFonts w:ascii="Noto Sans" w:hAnsi="Noto Sans" w:cs="Noto Sans"/>
          <w:b w:val="0"/>
          <w:szCs w:val="22"/>
        </w:rPr>
        <w:fldChar w:fldCharType="separate"/>
      </w:r>
      <w:hyperlink w:anchor="_Toc189830455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Datos de identificación del Programa presupuestario (Pp)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_Toc189830455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4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6084221D" w14:textId="36BCF039" w:rsidR="00763045" w:rsidRPr="00763045" w:rsidRDefault="008908E2">
      <w:pPr>
        <w:pStyle w:val="TDC1"/>
        <w:tabs>
          <w:tab w:val="left" w:pos="48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56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1.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Introducción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_Toc189830456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4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481D8DDF" w14:textId="47B500AF" w:rsidR="00763045" w:rsidRPr="00763045" w:rsidRDefault="008908E2">
      <w:pPr>
        <w:pStyle w:val="TDC1"/>
        <w:tabs>
          <w:tab w:val="left" w:pos="48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57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2.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Definición del problema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_Toc189830457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5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30D88DF6" w14:textId="0FDF4BA1" w:rsidR="00763045" w:rsidRPr="00763045" w:rsidRDefault="008908E2">
      <w:pPr>
        <w:pStyle w:val="TDC1"/>
        <w:tabs>
          <w:tab w:val="left" w:pos="48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58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3.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Análisis de poblaciones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_Toc189830458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5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7ECAEA0F" w14:textId="1FF28913" w:rsidR="00763045" w:rsidRPr="00763045" w:rsidRDefault="008908E2">
      <w:pPr>
        <w:pStyle w:val="TDC2"/>
        <w:tabs>
          <w:tab w:val="left" w:pos="960"/>
          <w:tab w:val="right" w:leader="dot" w:pos="8828"/>
        </w:tabs>
        <w:rPr>
          <w:rFonts w:cstheme="minorBidi"/>
          <w:smallCaps w:val="0"/>
          <w:noProof/>
          <w:sz w:val="22"/>
          <w:szCs w:val="22"/>
        </w:rPr>
      </w:pPr>
      <w:hyperlink w:anchor="_Toc189830459" w:history="1">
        <w:r w:rsidR="00763045" w:rsidRPr="00763045">
          <w:rPr>
            <w:rStyle w:val="Hipervnculo"/>
            <w:rFonts w:ascii="Noto Sans" w:hAnsi="Noto Sans" w:cs="Noto Sans"/>
            <w:noProof/>
          </w:rPr>
          <w:t>3.1.</w:t>
        </w:r>
        <w:r w:rsidR="00763045" w:rsidRPr="00763045">
          <w:rPr>
            <w:rFonts w:cstheme="minorBidi"/>
            <w:small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noProof/>
          </w:rPr>
          <w:t>Población potencial</w:t>
        </w:r>
        <w:r w:rsidR="00763045" w:rsidRPr="00763045">
          <w:rPr>
            <w:noProof/>
            <w:webHidden/>
          </w:rPr>
          <w:tab/>
        </w:r>
        <w:r w:rsidR="00763045" w:rsidRPr="00763045">
          <w:rPr>
            <w:noProof/>
            <w:webHidden/>
          </w:rPr>
          <w:fldChar w:fldCharType="begin"/>
        </w:r>
        <w:r w:rsidR="00763045" w:rsidRPr="00763045">
          <w:rPr>
            <w:noProof/>
            <w:webHidden/>
          </w:rPr>
          <w:instrText xml:space="preserve"> PAGEREF _Toc189830459 \h </w:instrText>
        </w:r>
        <w:r w:rsidR="00763045" w:rsidRPr="00763045">
          <w:rPr>
            <w:noProof/>
            <w:webHidden/>
          </w:rPr>
        </w:r>
        <w:r w:rsidR="00763045" w:rsidRPr="00763045">
          <w:rPr>
            <w:noProof/>
            <w:webHidden/>
          </w:rPr>
          <w:fldChar w:fldCharType="separate"/>
        </w:r>
        <w:r w:rsidR="00763045" w:rsidRPr="00763045">
          <w:rPr>
            <w:noProof/>
            <w:webHidden/>
          </w:rPr>
          <w:t>5</w:t>
        </w:r>
        <w:r w:rsidR="00763045" w:rsidRPr="00763045">
          <w:rPr>
            <w:noProof/>
            <w:webHidden/>
          </w:rPr>
          <w:fldChar w:fldCharType="end"/>
        </w:r>
      </w:hyperlink>
    </w:p>
    <w:p w14:paraId="49823D88" w14:textId="4F6071DF" w:rsidR="00763045" w:rsidRPr="00763045" w:rsidRDefault="008908E2">
      <w:pPr>
        <w:pStyle w:val="TDC2"/>
        <w:tabs>
          <w:tab w:val="left" w:pos="960"/>
          <w:tab w:val="right" w:leader="dot" w:pos="8828"/>
        </w:tabs>
        <w:rPr>
          <w:rFonts w:cstheme="minorBidi"/>
          <w:smallCaps w:val="0"/>
          <w:noProof/>
          <w:sz w:val="22"/>
          <w:szCs w:val="22"/>
        </w:rPr>
      </w:pPr>
      <w:hyperlink w:anchor="_Toc189830460" w:history="1">
        <w:r w:rsidR="00763045" w:rsidRPr="00763045">
          <w:rPr>
            <w:rStyle w:val="Hipervnculo"/>
            <w:rFonts w:ascii="Noto Sans" w:hAnsi="Noto Sans" w:cs="Noto Sans"/>
            <w:noProof/>
          </w:rPr>
          <w:t>3.2.</w:t>
        </w:r>
        <w:r w:rsidR="00763045" w:rsidRPr="00763045">
          <w:rPr>
            <w:rFonts w:cstheme="minorBidi"/>
            <w:small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noProof/>
          </w:rPr>
          <w:t>Población objetivo</w:t>
        </w:r>
        <w:r w:rsidR="00763045" w:rsidRPr="00763045">
          <w:rPr>
            <w:noProof/>
            <w:webHidden/>
          </w:rPr>
          <w:tab/>
        </w:r>
        <w:r w:rsidR="00763045" w:rsidRPr="00763045">
          <w:rPr>
            <w:noProof/>
            <w:webHidden/>
          </w:rPr>
          <w:fldChar w:fldCharType="begin"/>
        </w:r>
        <w:r w:rsidR="00763045" w:rsidRPr="00763045">
          <w:rPr>
            <w:noProof/>
            <w:webHidden/>
          </w:rPr>
          <w:instrText xml:space="preserve"> PAGEREF _Toc189830460 \h </w:instrText>
        </w:r>
        <w:r w:rsidR="00763045" w:rsidRPr="00763045">
          <w:rPr>
            <w:noProof/>
            <w:webHidden/>
          </w:rPr>
        </w:r>
        <w:r w:rsidR="00763045" w:rsidRPr="00763045">
          <w:rPr>
            <w:noProof/>
            <w:webHidden/>
          </w:rPr>
          <w:fldChar w:fldCharType="separate"/>
        </w:r>
        <w:r w:rsidR="00763045" w:rsidRPr="00763045">
          <w:rPr>
            <w:noProof/>
            <w:webHidden/>
          </w:rPr>
          <w:t>5</w:t>
        </w:r>
        <w:r w:rsidR="00763045" w:rsidRPr="00763045">
          <w:rPr>
            <w:noProof/>
            <w:webHidden/>
          </w:rPr>
          <w:fldChar w:fldCharType="end"/>
        </w:r>
      </w:hyperlink>
    </w:p>
    <w:p w14:paraId="247F5C74" w14:textId="44FC08DA" w:rsidR="00763045" w:rsidRPr="00763045" w:rsidRDefault="008908E2">
      <w:pPr>
        <w:pStyle w:val="TDC2"/>
        <w:tabs>
          <w:tab w:val="left" w:pos="960"/>
          <w:tab w:val="right" w:leader="dot" w:pos="8828"/>
        </w:tabs>
        <w:rPr>
          <w:rFonts w:cstheme="minorBidi"/>
          <w:smallCaps w:val="0"/>
          <w:noProof/>
          <w:sz w:val="22"/>
          <w:szCs w:val="22"/>
        </w:rPr>
      </w:pPr>
      <w:hyperlink w:anchor="_Toc189830461" w:history="1">
        <w:r w:rsidR="00763045" w:rsidRPr="00763045">
          <w:rPr>
            <w:rStyle w:val="Hipervnculo"/>
            <w:rFonts w:ascii="Noto Sans" w:hAnsi="Noto Sans" w:cs="Noto Sans"/>
            <w:noProof/>
          </w:rPr>
          <w:t>3.3.</w:t>
        </w:r>
        <w:r w:rsidR="00763045" w:rsidRPr="00763045">
          <w:rPr>
            <w:rFonts w:cstheme="minorBidi"/>
            <w:small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noProof/>
          </w:rPr>
          <w:t>Fuente de información y frecuencia de actualización</w:t>
        </w:r>
        <w:r w:rsidR="00763045" w:rsidRPr="00763045">
          <w:rPr>
            <w:noProof/>
            <w:webHidden/>
          </w:rPr>
          <w:tab/>
        </w:r>
        <w:r w:rsidR="00763045" w:rsidRPr="00763045">
          <w:rPr>
            <w:noProof/>
            <w:webHidden/>
          </w:rPr>
          <w:fldChar w:fldCharType="begin"/>
        </w:r>
        <w:r w:rsidR="00763045" w:rsidRPr="00763045">
          <w:rPr>
            <w:noProof/>
            <w:webHidden/>
          </w:rPr>
          <w:instrText xml:space="preserve"> PAGEREF _Toc189830461 \h </w:instrText>
        </w:r>
        <w:r w:rsidR="00763045" w:rsidRPr="00763045">
          <w:rPr>
            <w:noProof/>
            <w:webHidden/>
          </w:rPr>
        </w:r>
        <w:r w:rsidR="00763045" w:rsidRPr="00763045">
          <w:rPr>
            <w:noProof/>
            <w:webHidden/>
          </w:rPr>
          <w:fldChar w:fldCharType="separate"/>
        </w:r>
        <w:r w:rsidR="00763045" w:rsidRPr="00763045">
          <w:rPr>
            <w:noProof/>
            <w:webHidden/>
          </w:rPr>
          <w:t>6</w:t>
        </w:r>
        <w:r w:rsidR="00763045" w:rsidRPr="00763045">
          <w:rPr>
            <w:noProof/>
            <w:webHidden/>
          </w:rPr>
          <w:fldChar w:fldCharType="end"/>
        </w:r>
      </w:hyperlink>
    </w:p>
    <w:p w14:paraId="450AA402" w14:textId="395F7C64" w:rsidR="00763045" w:rsidRPr="00763045" w:rsidRDefault="008908E2">
      <w:pPr>
        <w:pStyle w:val="TDC1"/>
        <w:tabs>
          <w:tab w:val="left" w:pos="48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62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4.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Árbol del problema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_Toc189830462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7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4442C0B6" w14:textId="55CA746A" w:rsidR="00763045" w:rsidRPr="00763045" w:rsidRDefault="008908E2">
      <w:pPr>
        <w:pStyle w:val="TDC1"/>
        <w:tabs>
          <w:tab w:val="left" w:pos="48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63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5.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Árbol de objetivos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_Toc189830463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8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4FE7D3BE" w14:textId="37ACB05F" w:rsidR="00763045" w:rsidRPr="00763045" w:rsidRDefault="008908E2">
      <w:pPr>
        <w:pStyle w:val="TDC1"/>
        <w:tabs>
          <w:tab w:val="left" w:pos="48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64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6.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Vinculación con la Planeación Nacional del Desarrollo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_Toc189830464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9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0BB300C2" w14:textId="53109381" w:rsidR="00763045" w:rsidRPr="00763045" w:rsidRDefault="008908E2">
      <w:pPr>
        <w:pStyle w:val="TDC1"/>
        <w:tabs>
          <w:tab w:val="left" w:pos="48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65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7.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Diseño operativo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_Toc189830465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10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6D30D90E" w14:textId="6A285917" w:rsidR="00763045" w:rsidRPr="00763045" w:rsidRDefault="008908E2">
      <w:pPr>
        <w:pStyle w:val="TDC1"/>
        <w:tabs>
          <w:tab w:val="left" w:pos="72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66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7.1.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Modalidad presupuestaria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_Toc189830466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10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0603F257" w14:textId="43CD6D48" w:rsidR="00763045" w:rsidRPr="00763045" w:rsidRDefault="008908E2">
      <w:pPr>
        <w:pStyle w:val="TDC1"/>
        <w:tabs>
          <w:tab w:val="left" w:pos="72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67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7.2.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Unidades Responsables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_Toc189830467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10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607497A5" w14:textId="73A86E95" w:rsidR="00763045" w:rsidRPr="00763045" w:rsidRDefault="008908E2">
      <w:pPr>
        <w:pStyle w:val="TDC1"/>
        <w:tabs>
          <w:tab w:val="left" w:pos="72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68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7.3.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Bienes y servicios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_Toc189830468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10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73EA7CF0" w14:textId="190FA710" w:rsidR="00763045" w:rsidRPr="00763045" w:rsidRDefault="008908E2">
      <w:pPr>
        <w:pStyle w:val="TDC1"/>
        <w:tabs>
          <w:tab w:val="left" w:pos="72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69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7.4.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Registro de población atendida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_Toc189830469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10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05C807E4" w14:textId="0F4153F0" w:rsidR="00763045" w:rsidRPr="00763045" w:rsidRDefault="008908E2">
      <w:pPr>
        <w:pStyle w:val="TDC1"/>
        <w:tabs>
          <w:tab w:val="left" w:pos="48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70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8.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Análisis de similitudes, complementariedades y duplicidades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_Toc189830470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11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65E35D50" w14:textId="258C1555" w:rsidR="00763045" w:rsidRPr="00763045" w:rsidRDefault="008908E2">
      <w:pPr>
        <w:pStyle w:val="TDC1"/>
        <w:tabs>
          <w:tab w:val="left" w:pos="48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71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9.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Instrumento de Seguimiento del Desempeño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_Toc189830471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13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5E7FBBB3" w14:textId="47E3A30F" w:rsidR="00763045" w:rsidRPr="00763045" w:rsidRDefault="008908E2">
      <w:pPr>
        <w:pStyle w:val="TDC1"/>
        <w:tabs>
          <w:tab w:val="left" w:pos="720"/>
          <w:tab w:val="right" w:leader="dot" w:pos="88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89830472" w:history="1"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10.</w:t>
        </w:r>
        <w:r w:rsidR="00763045" w:rsidRPr="00763045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63045" w:rsidRPr="00763045">
          <w:rPr>
            <w:rStyle w:val="Hipervnculo"/>
            <w:rFonts w:ascii="Noto Sans" w:hAnsi="Noto Sans" w:cs="Noto Sans"/>
            <w:b w:val="0"/>
            <w:noProof/>
          </w:rPr>
          <w:t>Análisis presupuestal</w:t>
        </w:r>
        <w:r w:rsidR="00763045" w:rsidRPr="00763045">
          <w:rPr>
            <w:b w:val="0"/>
            <w:noProof/>
            <w:webHidden/>
          </w:rPr>
          <w:tab/>
        </w:r>
        <w:r w:rsidR="00763045" w:rsidRPr="00763045">
          <w:rPr>
            <w:b w:val="0"/>
            <w:noProof/>
            <w:webHidden/>
          </w:rPr>
          <w:fldChar w:fldCharType="begin"/>
        </w:r>
        <w:r w:rsidR="00763045" w:rsidRPr="00763045">
          <w:rPr>
            <w:b w:val="0"/>
            <w:noProof/>
            <w:webHidden/>
          </w:rPr>
          <w:instrText xml:space="preserve"> PAGEREF _Toc189830472 \h </w:instrText>
        </w:r>
        <w:r w:rsidR="00763045" w:rsidRPr="00763045">
          <w:rPr>
            <w:b w:val="0"/>
            <w:noProof/>
            <w:webHidden/>
          </w:rPr>
        </w:r>
        <w:r w:rsidR="00763045" w:rsidRPr="00763045">
          <w:rPr>
            <w:b w:val="0"/>
            <w:noProof/>
            <w:webHidden/>
          </w:rPr>
          <w:fldChar w:fldCharType="separate"/>
        </w:r>
        <w:r w:rsidR="00763045" w:rsidRPr="00763045">
          <w:rPr>
            <w:b w:val="0"/>
            <w:noProof/>
            <w:webHidden/>
          </w:rPr>
          <w:t>14</w:t>
        </w:r>
        <w:r w:rsidR="00763045" w:rsidRPr="00763045">
          <w:rPr>
            <w:b w:val="0"/>
            <w:noProof/>
            <w:webHidden/>
          </w:rPr>
          <w:fldChar w:fldCharType="end"/>
        </w:r>
      </w:hyperlink>
    </w:p>
    <w:p w14:paraId="2B7BCF14" w14:textId="29D179A9" w:rsidR="0031219F" w:rsidRPr="004B0F70" w:rsidRDefault="006F390A" w:rsidP="00CD4882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763045">
        <w:rPr>
          <w:rFonts w:ascii="Noto Sans" w:hAnsi="Noto Sans" w:cs="Noto Sans"/>
          <w:bCs/>
          <w:sz w:val="20"/>
          <w:szCs w:val="22"/>
        </w:rPr>
        <w:fldChar w:fldCharType="end"/>
      </w:r>
    </w:p>
    <w:p w14:paraId="47C40895" w14:textId="77777777" w:rsidR="00E17FE6" w:rsidRDefault="00E17FE6" w:rsidP="00CD4882">
      <w:pPr>
        <w:spacing w:before="120" w:after="120" w:line="276" w:lineRule="auto"/>
        <w:rPr>
          <w:rFonts w:ascii="Noto Sans" w:hAnsi="Noto Sans" w:cs="Noto Sans"/>
        </w:rPr>
      </w:pPr>
      <w:r w:rsidRPr="00D219AA">
        <w:rPr>
          <w:rFonts w:ascii="Noto Sans" w:hAnsi="Noto Sans" w:cs="Noto Sans"/>
        </w:rPr>
        <w:br w:type="page"/>
      </w:r>
    </w:p>
    <w:p w14:paraId="2A0953D4" w14:textId="22A52FA7" w:rsidR="009A0DC9" w:rsidRPr="00334DD2" w:rsidRDefault="009A0DC9" w:rsidP="005423A0">
      <w:pPr>
        <w:pStyle w:val="Ttulo1"/>
        <w:rPr>
          <w:rFonts w:ascii="Noto Sans" w:hAnsi="Noto Sans" w:cs="Noto Sans"/>
          <w:b/>
          <w:bCs/>
          <w:color w:val="A6802D"/>
          <w:sz w:val="22"/>
          <w:szCs w:val="22"/>
        </w:rPr>
      </w:pPr>
      <w:bookmarkStart w:id="0" w:name="_Toc189830455"/>
      <w:r w:rsidRPr="00334DD2">
        <w:rPr>
          <w:rFonts w:ascii="Noto Sans" w:hAnsi="Noto Sans" w:cs="Noto Sans"/>
          <w:b/>
          <w:bCs/>
          <w:color w:val="A6802D"/>
          <w:sz w:val="22"/>
          <w:szCs w:val="22"/>
        </w:rPr>
        <w:lastRenderedPageBreak/>
        <w:t>Datos de identificación del Programa presupuestario</w:t>
      </w:r>
      <w:r w:rsidR="005D309A" w:rsidRPr="00334DD2">
        <w:rPr>
          <w:rFonts w:ascii="Noto Sans" w:hAnsi="Noto Sans" w:cs="Noto Sans"/>
          <w:b/>
          <w:bCs/>
          <w:color w:val="A6802D"/>
          <w:sz w:val="22"/>
          <w:szCs w:val="22"/>
        </w:rPr>
        <w:t xml:space="preserve"> (Pp)</w:t>
      </w:r>
      <w:bookmarkEnd w:id="0"/>
    </w:p>
    <w:p w14:paraId="07513584" w14:textId="77777777" w:rsidR="005423A0" w:rsidRPr="005423A0" w:rsidRDefault="005423A0" w:rsidP="005423A0"/>
    <w:tbl>
      <w:tblPr>
        <w:tblStyle w:val="Tablaconcuadrcul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3"/>
        <w:gridCol w:w="6565"/>
      </w:tblGrid>
      <w:tr w:rsidR="009A0DC9" w:rsidRPr="003C5304" w14:paraId="18DD8B84" w14:textId="77777777" w:rsidTr="00334DD2">
        <w:trPr>
          <w:trHeight w:val="454"/>
        </w:trPr>
        <w:tc>
          <w:tcPr>
            <w:tcW w:w="2263" w:type="dxa"/>
            <w:tcBorders>
              <w:right w:val="single" w:sz="4" w:space="0" w:color="D9D9D9" w:themeColor="background1" w:themeShade="D9"/>
            </w:tcBorders>
            <w:shd w:val="clear" w:color="auto" w:fill="B38E5D"/>
            <w:vAlign w:val="center"/>
          </w:tcPr>
          <w:p w14:paraId="42E1C6C1" w14:textId="77777777" w:rsidR="009A0DC9" w:rsidRPr="003C5304" w:rsidRDefault="009A0DC9" w:rsidP="0048756B">
            <w:pPr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3C5304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Ramo</w:t>
            </w:r>
          </w:p>
        </w:tc>
        <w:tc>
          <w:tcPr>
            <w:tcW w:w="6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92B2AD" w14:textId="77777777" w:rsidR="009A0DC9" w:rsidRPr="003C5304" w:rsidRDefault="009A0DC9" w:rsidP="00D97944">
            <w:pPr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3C5304">
              <w:rPr>
                <w:rFonts w:ascii="Noto Sans" w:hAnsi="Noto Sans" w:cs="Noto Sans"/>
                <w:i/>
                <w:iCs/>
                <w:sz w:val="20"/>
                <w:szCs w:val="20"/>
              </w:rPr>
              <w:t>[Indicar la clave y denominación del Ramo al que pertenece el Pp]</w:t>
            </w:r>
          </w:p>
        </w:tc>
      </w:tr>
      <w:tr w:rsidR="009A0DC9" w:rsidRPr="003C5304" w14:paraId="105217A2" w14:textId="77777777" w:rsidTr="00334DD2">
        <w:trPr>
          <w:trHeight w:val="454"/>
        </w:trPr>
        <w:tc>
          <w:tcPr>
            <w:tcW w:w="2263" w:type="dxa"/>
            <w:tcBorders>
              <w:right w:val="single" w:sz="4" w:space="0" w:color="D9D9D9" w:themeColor="background1" w:themeShade="D9"/>
            </w:tcBorders>
            <w:shd w:val="clear" w:color="auto" w:fill="B38E5D"/>
            <w:vAlign w:val="center"/>
          </w:tcPr>
          <w:p w14:paraId="063DF351" w14:textId="77777777" w:rsidR="009A0DC9" w:rsidRPr="005D309A" w:rsidRDefault="009A0DC9" w:rsidP="0048756B">
            <w:pPr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D309A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Modalidad del Pp</w:t>
            </w:r>
          </w:p>
        </w:tc>
        <w:tc>
          <w:tcPr>
            <w:tcW w:w="6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AC0BEC" w14:textId="509F7C86" w:rsidR="009A0DC9" w:rsidRPr="00215DFF" w:rsidRDefault="009A0DC9" w:rsidP="00D97944">
            <w:pPr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215DFF">
              <w:rPr>
                <w:rFonts w:ascii="Noto Sans" w:hAnsi="Noto Sans" w:cs="Noto Sans"/>
                <w:i/>
                <w:iCs/>
                <w:sz w:val="20"/>
                <w:szCs w:val="20"/>
              </w:rPr>
              <w:t>[Indicar la letra de la modalidad del Pp]</w:t>
            </w:r>
          </w:p>
        </w:tc>
      </w:tr>
      <w:tr w:rsidR="009A0DC9" w:rsidRPr="003C5304" w14:paraId="6F76C0BA" w14:textId="77777777" w:rsidTr="00334DD2">
        <w:trPr>
          <w:trHeight w:val="397"/>
        </w:trPr>
        <w:tc>
          <w:tcPr>
            <w:tcW w:w="2263" w:type="dxa"/>
            <w:tcBorders>
              <w:right w:val="single" w:sz="4" w:space="0" w:color="D9D9D9" w:themeColor="background1" w:themeShade="D9"/>
            </w:tcBorders>
            <w:shd w:val="clear" w:color="auto" w:fill="B38E5D"/>
            <w:vAlign w:val="center"/>
          </w:tcPr>
          <w:p w14:paraId="38614C7D" w14:textId="77777777" w:rsidR="009A0DC9" w:rsidRPr="005D309A" w:rsidRDefault="009A0DC9" w:rsidP="0048756B">
            <w:pPr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D309A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Clave del Pp</w:t>
            </w:r>
          </w:p>
        </w:tc>
        <w:tc>
          <w:tcPr>
            <w:tcW w:w="6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C01874" w14:textId="5F4E10FB" w:rsidR="009A0DC9" w:rsidRPr="00215DFF" w:rsidRDefault="00215DFF" w:rsidP="00D97944">
            <w:pPr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215DFF">
              <w:rPr>
                <w:rFonts w:ascii="Noto Sans" w:hAnsi="Noto Sans" w:cs="Noto Sans"/>
                <w:i/>
                <w:iCs/>
                <w:sz w:val="20"/>
                <w:szCs w:val="20"/>
              </w:rPr>
              <w:t>[</w:t>
            </w:r>
            <w:r w:rsidR="009A0DC9" w:rsidRPr="00215DFF">
              <w:rPr>
                <w:rFonts w:ascii="Noto Sans" w:hAnsi="Noto Sans" w:cs="Noto Sans"/>
                <w:i/>
                <w:iCs/>
                <w:sz w:val="20"/>
                <w:szCs w:val="20"/>
              </w:rPr>
              <w:t>Indicar los tres dígitos de la clave vigente del Pp. Omitir este campo si se trata de propuesta de Pp de nueva creación</w:t>
            </w:r>
            <w:r w:rsidRPr="00215DFF">
              <w:rPr>
                <w:rFonts w:ascii="Noto Sans" w:hAnsi="Noto Sans" w:cs="Noto Sans"/>
                <w:i/>
                <w:iCs/>
                <w:sz w:val="20"/>
                <w:szCs w:val="20"/>
              </w:rPr>
              <w:t>]</w:t>
            </w:r>
          </w:p>
        </w:tc>
      </w:tr>
      <w:tr w:rsidR="009A0DC9" w:rsidRPr="003C5304" w14:paraId="7E1C8C8C" w14:textId="77777777" w:rsidTr="00334DD2">
        <w:trPr>
          <w:trHeight w:val="397"/>
        </w:trPr>
        <w:tc>
          <w:tcPr>
            <w:tcW w:w="2263" w:type="dxa"/>
            <w:tcBorders>
              <w:right w:val="single" w:sz="4" w:space="0" w:color="D9D9D9" w:themeColor="background1" w:themeShade="D9"/>
            </w:tcBorders>
            <w:shd w:val="clear" w:color="auto" w:fill="B38E5D"/>
            <w:vAlign w:val="center"/>
          </w:tcPr>
          <w:p w14:paraId="39CC8E51" w14:textId="77777777" w:rsidR="009A0DC9" w:rsidRPr="005D309A" w:rsidRDefault="009A0DC9" w:rsidP="0048756B">
            <w:pPr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D309A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Denominación Pp</w:t>
            </w:r>
          </w:p>
        </w:tc>
        <w:tc>
          <w:tcPr>
            <w:tcW w:w="6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7C7EE2" w14:textId="4C17B6F6" w:rsidR="009A0DC9" w:rsidRPr="00215DFF" w:rsidRDefault="009A0DC9" w:rsidP="00D97944">
            <w:pPr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215DFF">
              <w:rPr>
                <w:rFonts w:ascii="Noto Sans" w:hAnsi="Noto Sans" w:cs="Noto Sans"/>
                <w:i/>
                <w:iCs/>
                <w:sz w:val="20"/>
                <w:szCs w:val="20"/>
              </w:rPr>
              <w:t>Indicar la denominación exacta del Pp de acuerdo con el PEF vigente o propuesta de denominación en el caso de Pp de nueva creación. Utilice mayúsculas, minúsculas y acentos</w:t>
            </w:r>
            <w:r w:rsidR="0048756B">
              <w:rPr>
                <w:rFonts w:ascii="Noto Sans" w:hAnsi="Noto Sans" w:cs="Noto Sans"/>
                <w:i/>
                <w:iCs/>
                <w:sz w:val="20"/>
                <w:szCs w:val="20"/>
              </w:rPr>
              <w:t>]</w:t>
            </w:r>
          </w:p>
        </w:tc>
      </w:tr>
    </w:tbl>
    <w:p w14:paraId="2848DF28" w14:textId="756CC95B" w:rsidR="009A0DC9" w:rsidRDefault="009A0DC9" w:rsidP="009A0DC9">
      <w:pPr>
        <w:spacing w:before="120" w:after="120"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468A1F8F" w14:textId="77777777" w:rsidR="001078C6" w:rsidRPr="002B7B61" w:rsidRDefault="001078C6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1" w:name="_Toc189830456"/>
      <w:r w:rsidRPr="002B7B61">
        <w:rPr>
          <w:rFonts w:ascii="Noto Sans" w:hAnsi="Noto Sans" w:cs="Noto Sans"/>
          <w:b/>
          <w:color w:val="A6802D"/>
          <w:sz w:val="22"/>
          <w:szCs w:val="22"/>
        </w:rPr>
        <w:t>Introducción</w:t>
      </w:r>
      <w:bookmarkEnd w:id="1"/>
    </w:p>
    <w:p w14:paraId="5526D5DF" w14:textId="64672EA5" w:rsidR="0077104D" w:rsidRPr="00EC2C2A" w:rsidRDefault="0077104D" w:rsidP="00CD4882">
      <w:pPr>
        <w:spacing w:before="120" w:after="120" w:line="276" w:lineRule="auto"/>
        <w:jc w:val="both"/>
        <w:rPr>
          <w:rFonts w:ascii="Noto Sans" w:hAnsi="Noto Sans" w:cs="Noto Sans"/>
          <w:sz w:val="20"/>
          <w:szCs w:val="20"/>
        </w:rPr>
      </w:pPr>
      <w:r w:rsidRPr="00EC2C2A">
        <w:rPr>
          <w:rFonts w:ascii="Noto Sans" w:hAnsi="Noto Sans" w:cs="Noto Sans"/>
          <w:sz w:val="20"/>
          <w:szCs w:val="20"/>
        </w:rPr>
        <w:t>[Insertar texto]</w:t>
      </w:r>
    </w:p>
    <w:p w14:paraId="3BE98C36" w14:textId="65754F79" w:rsidR="000D5398" w:rsidRPr="004B0F70" w:rsidRDefault="000D5398" w:rsidP="008C3A6E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0"/>
        </w:rPr>
      </w:pPr>
      <w:r w:rsidRPr="004B0F70">
        <w:rPr>
          <w:rFonts w:ascii="Noto Sans" w:hAnsi="Noto Sans" w:cs="Noto Sans"/>
          <w:sz w:val="20"/>
          <w:szCs w:val="20"/>
        </w:rPr>
        <w:t xml:space="preserve">En este apartado se </w:t>
      </w:r>
      <w:r w:rsidR="00875DDB" w:rsidRPr="004B0F70">
        <w:rPr>
          <w:rFonts w:ascii="Noto Sans" w:hAnsi="Noto Sans" w:cs="Noto Sans"/>
          <w:sz w:val="20"/>
          <w:szCs w:val="20"/>
        </w:rPr>
        <w:t>debe presentar</w:t>
      </w:r>
      <w:r w:rsidRPr="004B0F70">
        <w:rPr>
          <w:rFonts w:ascii="Noto Sans" w:hAnsi="Noto Sans" w:cs="Noto Sans"/>
          <w:sz w:val="20"/>
          <w:szCs w:val="20"/>
        </w:rPr>
        <w:t xml:space="preserve"> el </w:t>
      </w:r>
      <w:r w:rsidR="00830D59" w:rsidRPr="004B0F70">
        <w:rPr>
          <w:rFonts w:ascii="Noto Sans" w:hAnsi="Noto Sans" w:cs="Noto Sans"/>
          <w:sz w:val="20"/>
          <w:szCs w:val="20"/>
        </w:rPr>
        <w:t>entorno</w:t>
      </w:r>
      <w:r w:rsidRPr="004B0F70">
        <w:rPr>
          <w:rFonts w:ascii="Noto Sans" w:hAnsi="Noto Sans" w:cs="Noto Sans"/>
          <w:sz w:val="20"/>
          <w:szCs w:val="20"/>
        </w:rPr>
        <w:t xml:space="preserve"> político, económico, social </w:t>
      </w:r>
      <w:r w:rsidR="00875DDB" w:rsidRPr="004B0F70">
        <w:rPr>
          <w:rFonts w:ascii="Noto Sans" w:hAnsi="Noto Sans" w:cs="Noto Sans"/>
          <w:sz w:val="20"/>
          <w:szCs w:val="20"/>
        </w:rPr>
        <w:t>e</w:t>
      </w:r>
      <w:r w:rsidR="00006331" w:rsidRPr="004B0F70">
        <w:rPr>
          <w:rFonts w:ascii="Noto Sans" w:hAnsi="Noto Sans" w:cs="Noto Sans"/>
          <w:sz w:val="20"/>
          <w:szCs w:val="20"/>
        </w:rPr>
        <w:t xml:space="preserve"> </w:t>
      </w:r>
      <w:r w:rsidRPr="004B0F70">
        <w:rPr>
          <w:rFonts w:ascii="Noto Sans" w:hAnsi="Noto Sans" w:cs="Noto Sans"/>
          <w:sz w:val="20"/>
          <w:szCs w:val="20"/>
        </w:rPr>
        <w:t xml:space="preserve">institucional en el que opera u operará el Pp, indicando la información más relevante </w:t>
      </w:r>
      <w:r w:rsidR="009601F7" w:rsidRPr="004B0F70">
        <w:rPr>
          <w:rFonts w:ascii="Noto Sans" w:hAnsi="Noto Sans" w:cs="Noto Sans"/>
          <w:sz w:val="20"/>
          <w:szCs w:val="20"/>
        </w:rPr>
        <w:t>sobre la creación o evolución del Pp</w:t>
      </w:r>
      <w:r w:rsidRPr="004B0F70">
        <w:rPr>
          <w:rFonts w:ascii="Noto Sans" w:hAnsi="Noto Sans" w:cs="Noto Sans"/>
          <w:sz w:val="20"/>
          <w:szCs w:val="20"/>
        </w:rPr>
        <w:t>.</w:t>
      </w:r>
      <w:r w:rsidR="00875DDB" w:rsidRPr="004B0F70">
        <w:rPr>
          <w:rFonts w:ascii="Noto Sans" w:hAnsi="Noto Sans" w:cs="Noto Sans"/>
          <w:sz w:val="20"/>
          <w:szCs w:val="20"/>
        </w:rPr>
        <w:t xml:space="preserve"> Se solicita incorporar, al menos, la siguiente información:</w:t>
      </w:r>
    </w:p>
    <w:p w14:paraId="09B4D69A" w14:textId="77777777" w:rsidR="00AC2E7D" w:rsidRPr="004B0F70" w:rsidRDefault="00174046" w:rsidP="008C3A6E">
      <w:pPr>
        <w:pStyle w:val="Prrafodelista"/>
        <w:numPr>
          <w:ilvl w:val="0"/>
          <w:numId w:val="8"/>
        </w:numPr>
        <w:shd w:val="clear" w:color="auto" w:fill="D9D9D9" w:themeFill="background1" w:themeFillShade="D9"/>
        <w:spacing w:before="120" w:after="120" w:line="276" w:lineRule="auto"/>
        <w:ind w:left="851" w:hanging="491"/>
        <w:jc w:val="both"/>
        <w:rPr>
          <w:rFonts w:ascii="Noto Sans" w:hAnsi="Noto Sans" w:cs="Noto Sans"/>
          <w:sz w:val="20"/>
          <w:szCs w:val="20"/>
        </w:rPr>
      </w:pPr>
      <w:r w:rsidRPr="004B0F70">
        <w:rPr>
          <w:rFonts w:ascii="Noto Sans" w:hAnsi="Noto Sans" w:cs="Noto Sans"/>
          <w:sz w:val="20"/>
          <w:szCs w:val="20"/>
        </w:rPr>
        <w:t>Contexto en el que se inserta el Pp, indicando el panorama general de la dependencia o entidad y la importancia de contar con dicho Pp</w:t>
      </w:r>
      <w:r w:rsidR="00C8077F" w:rsidRPr="004B0F70">
        <w:rPr>
          <w:rFonts w:ascii="Noto Sans" w:hAnsi="Noto Sans" w:cs="Noto Sans"/>
          <w:sz w:val="20"/>
          <w:szCs w:val="20"/>
        </w:rPr>
        <w:t xml:space="preserve"> en el entramado institucional</w:t>
      </w:r>
      <w:r w:rsidRPr="004B0F70">
        <w:rPr>
          <w:rFonts w:ascii="Noto Sans" w:hAnsi="Noto Sans" w:cs="Noto Sans"/>
          <w:sz w:val="20"/>
          <w:szCs w:val="20"/>
        </w:rPr>
        <w:t>.</w:t>
      </w:r>
    </w:p>
    <w:p w14:paraId="79998365" w14:textId="52A2D476" w:rsidR="00E00B92" w:rsidRPr="004B0F70" w:rsidRDefault="00174046" w:rsidP="008C3A6E">
      <w:pPr>
        <w:pStyle w:val="Prrafodelista"/>
        <w:numPr>
          <w:ilvl w:val="0"/>
          <w:numId w:val="8"/>
        </w:numPr>
        <w:shd w:val="clear" w:color="auto" w:fill="D9D9D9" w:themeFill="background1" w:themeFillShade="D9"/>
        <w:spacing w:before="120" w:after="120" w:line="276" w:lineRule="auto"/>
        <w:ind w:left="851" w:hanging="491"/>
        <w:jc w:val="both"/>
        <w:rPr>
          <w:rFonts w:ascii="Noto Sans" w:hAnsi="Noto Sans" w:cs="Noto Sans"/>
          <w:sz w:val="20"/>
          <w:szCs w:val="20"/>
        </w:rPr>
      </w:pPr>
      <w:r w:rsidRPr="004B0F70">
        <w:rPr>
          <w:rFonts w:ascii="Noto Sans" w:hAnsi="Noto Sans" w:cs="Noto Sans"/>
          <w:sz w:val="20"/>
          <w:szCs w:val="20"/>
        </w:rPr>
        <w:t>Información sobre el inicio de operación del Pp y</w:t>
      </w:r>
      <w:r w:rsidR="00E00B92" w:rsidRPr="004B0F70">
        <w:rPr>
          <w:rFonts w:ascii="Noto Sans" w:hAnsi="Noto Sans" w:cs="Noto Sans"/>
          <w:sz w:val="20"/>
          <w:szCs w:val="20"/>
        </w:rPr>
        <w:t xml:space="preserve"> las razones </w:t>
      </w:r>
      <w:r w:rsidR="00786659">
        <w:rPr>
          <w:rFonts w:ascii="Noto Sans" w:hAnsi="Noto Sans" w:cs="Noto Sans"/>
          <w:sz w:val="20"/>
          <w:szCs w:val="20"/>
        </w:rPr>
        <w:t xml:space="preserve">que originaron </w:t>
      </w:r>
      <w:r w:rsidR="00E00B92" w:rsidRPr="004B0F70">
        <w:rPr>
          <w:rFonts w:ascii="Noto Sans" w:hAnsi="Noto Sans" w:cs="Noto Sans"/>
          <w:sz w:val="20"/>
          <w:szCs w:val="20"/>
        </w:rPr>
        <w:t>la creación del Pp</w:t>
      </w:r>
      <w:r w:rsidR="00786659">
        <w:rPr>
          <w:rFonts w:ascii="Noto Sans" w:hAnsi="Noto Sans" w:cs="Noto Sans"/>
          <w:sz w:val="20"/>
          <w:szCs w:val="20"/>
        </w:rPr>
        <w:t>.</w:t>
      </w:r>
    </w:p>
    <w:p w14:paraId="1152B567" w14:textId="77777777" w:rsidR="00174046" w:rsidRPr="004B0F70" w:rsidRDefault="00E00B92" w:rsidP="008C3A6E">
      <w:pPr>
        <w:pStyle w:val="Prrafodelista"/>
        <w:numPr>
          <w:ilvl w:val="0"/>
          <w:numId w:val="8"/>
        </w:numPr>
        <w:shd w:val="clear" w:color="auto" w:fill="D9D9D9" w:themeFill="background1" w:themeFillShade="D9"/>
        <w:spacing w:before="120" w:after="120" w:line="276" w:lineRule="auto"/>
        <w:ind w:left="851" w:hanging="491"/>
        <w:jc w:val="both"/>
        <w:rPr>
          <w:rFonts w:ascii="Noto Sans" w:hAnsi="Noto Sans" w:cs="Noto Sans"/>
          <w:sz w:val="20"/>
          <w:szCs w:val="20"/>
        </w:rPr>
      </w:pPr>
      <w:r w:rsidRPr="004B0F70">
        <w:rPr>
          <w:rFonts w:ascii="Noto Sans" w:hAnsi="Noto Sans" w:cs="Noto Sans"/>
          <w:sz w:val="20"/>
          <w:szCs w:val="20"/>
        </w:rPr>
        <w:t>E</w:t>
      </w:r>
      <w:r w:rsidR="00174046" w:rsidRPr="004B0F70">
        <w:rPr>
          <w:rFonts w:ascii="Noto Sans" w:hAnsi="Noto Sans" w:cs="Noto Sans"/>
          <w:sz w:val="20"/>
          <w:szCs w:val="20"/>
        </w:rPr>
        <w:t xml:space="preserve">n caso de aplicar, la descripción de los principales cambios </w:t>
      </w:r>
      <w:r w:rsidRPr="004B0F70">
        <w:rPr>
          <w:rFonts w:ascii="Noto Sans" w:hAnsi="Noto Sans" w:cs="Noto Sans"/>
          <w:sz w:val="20"/>
          <w:szCs w:val="20"/>
        </w:rPr>
        <w:t>sustanciales en el diseño del Pp y sus motivos, así como describir si el Pp ha experimentado</w:t>
      </w:r>
      <w:r w:rsidR="00174046" w:rsidRPr="004B0F70">
        <w:rPr>
          <w:rFonts w:ascii="Noto Sans" w:hAnsi="Noto Sans" w:cs="Noto Sans"/>
          <w:sz w:val="20"/>
          <w:szCs w:val="20"/>
        </w:rPr>
        <w:t xml:space="preserve"> procesos de fusión, escisión, resectorización, reactivación u</w:t>
      </w:r>
      <w:r w:rsidR="00AC2E7D" w:rsidRPr="004B0F70">
        <w:rPr>
          <w:rFonts w:ascii="Noto Sans" w:hAnsi="Noto Sans" w:cs="Noto Sans"/>
          <w:sz w:val="20"/>
          <w:szCs w:val="20"/>
        </w:rPr>
        <w:t xml:space="preserve"> otro movimiento programático, señalando el o los Pp que participaron en el proceso.</w:t>
      </w:r>
    </w:p>
    <w:p w14:paraId="2D05DFB3" w14:textId="77777777" w:rsidR="001078C6" w:rsidRPr="004B0F70" w:rsidRDefault="001078C6" w:rsidP="002B7B61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0"/>
        </w:rPr>
      </w:pPr>
      <w:r w:rsidRPr="004B0F70">
        <w:rPr>
          <w:rFonts w:ascii="Noto Sans" w:hAnsi="Noto Sans" w:cs="Noto Sans"/>
          <w:sz w:val="20"/>
          <w:szCs w:val="20"/>
        </w:rPr>
        <w:t xml:space="preserve">Para sustentar el contenido de este apartado se podrán </w:t>
      </w:r>
      <w:r w:rsidR="00875DDB" w:rsidRPr="004B0F70">
        <w:rPr>
          <w:rFonts w:ascii="Noto Sans" w:hAnsi="Noto Sans" w:cs="Noto Sans"/>
          <w:sz w:val="20"/>
          <w:szCs w:val="20"/>
        </w:rPr>
        <w:t>utilizar</w:t>
      </w:r>
      <w:r w:rsidRPr="004B0F70">
        <w:rPr>
          <w:rFonts w:ascii="Noto Sans" w:hAnsi="Noto Sans" w:cs="Noto Sans"/>
          <w:sz w:val="20"/>
          <w:szCs w:val="20"/>
        </w:rPr>
        <w:t xml:space="preserve"> registros administrativos, estadísticas, estudios, referencias normativas o cualquier información proveniente de fuentes oficiales</w:t>
      </w:r>
      <w:r w:rsidR="009906F5" w:rsidRPr="004B0F70">
        <w:rPr>
          <w:rFonts w:ascii="Noto Sans" w:hAnsi="Noto Sans" w:cs="Noto Sans"/>
          <w:sz w:val="20"/>
          <w:szCs w:val="20"/>
        </w:rPr>
        <w:t>, nacionales e internacionales,</w:t>
      </w:r>
      <w:r w:rsidRPr="004B0F70">
        <w:rPr>
          <w:rFonts w:ascii="Noto Sans" w:hAnsi="Noto Sans" w:cs="Noto Sans"/>
          <w:sz w:val="20"/>
          <w:szCs w:val="20"/>
        </w:rPr>
        <w:t xml:space="preserve"> que permita </w:t>
      </w:r>
      <w:r w:rsidR="00875DDB" w:rsidRPr="004B0F70">
        <w:rPr>
          <w:rFonts w:ascii="Noto Sans" w:hAnsi="Noto Sans" w:cs="Noto Sans"/>
          <w:sz w:val="20"/>
          <w:szCs w:val="20"/>
        </w:rPr>
        <w:t>contextualizar al Pp.</w:t>
      </w:r>
    </w:p>
    <w:p w14:paraId="5563A11B" w14:textId="2B8E6F06" w:rsidR="000C5AC9" w:rsidRDefault="000C5AC9">
      <w:pPr>
        <w:spacing w:after="160" w:line="259" w:lineRule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br w:type="page"/>
      </w:r>
    </w:p>
    <w:p w14:paraId="6A2862CC" w14:textId="699A2904" w:rsidR="001078C6" w:rsidRPr="000E052F" w:rsidRDefault="00B70D5C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2" w:name="_Toc189830457"/>
      <w:r w:rsidRPr="000E052F">
        <w:rPr>
          <w:rFonts w:ascii="Noto Sans" w:hAnsi="Noto Sans" w:cs="Noto Sans"/>
          <w:b/>
          <w:color w:val="A6802D"/>
          <w:sz w:val="22"/>
          <w:szCs w:val="22"/>
        </w:rPr>
        <w:lastRenderedPageBreak/>
        <w:t>Definición del problema</w:t>
      </w:r>
      <w:bookmarkEnd w:id="2"/>
    </w:p>
    <w:p w14:paraId="178BF333" w14:textId="77777777" w:rsidR="00A46BDF" w:rsidRPr="00A46BDF" w:rsidRDefault="00A46BDF" w:rsidP="00A46BDF">
      <w:pPr>
        <w:spacing w:before="120" w:after="120" w:line="276" w:lineRule="auto"/>
        <w:jc w:val="both"/>
        <w:rPr>
          <w:rFonts w:ascii="Noto Sans" w:hAnsi="Noto Sans" w:cs="Noto Sans"/>
          <w:sz w:val="20"/>
          <w:szCs w:val="20"/>
        </w:rPr>
      </w:pPr>
      <w:r w:rsidRPr="00A46BDF">
        <w:rPr>
          <w:rFonts w:ascii="Noto Sans" w:hAnsi="Noto Sans" w:cs="Noto Sans"/>
          <w:sz w:val="20"/>
          <w:szCs w:val="20"/>
        </w:rPr>
        <w:t>[Insertar texto]</w:t>
      </w:r>
    </w:p>
    <w:p w14:paraId="175EF67B" w14:textId="26D24F54" w:rsidR="00845A44" w:rsidRDefault="006E736E" w:rsidP="000E052F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B0F70">
        <w:rPr>
          <w:rFonts w:ascii="Noto Sans" w:hAnsi="Noto Sans" w:cs="Noto Sans"/>
          <w:sz w:val="20"/>
          <w:szCs w:val="22"/>
        </w:rPr>
        <w:t xml:space="preserve">En </w:t>
      </w:r>
      <w:r w:rsidR="00A31A30" w:rsidRPr="004B0F70">
        <w:rPr>
          <w:rFonts w:ascii="Noto Sans" w:hAnsi="Noto Sans" w:cs="Noto Sans"/>
          <w:sz w:val="20"/>
          <w:szCs w:val="22"/>
        </w:rPr>
        <w:t>este apartado</w:t>
      </w:r>
      <w:r w:rsidRPr="004B0F70">
        <w:rPr>
          <w:rFonts w:ascii="Noto Sans" w:hAnsi="Noto Sans" w:cs="Noto Sans"/>
          <w:sz w:val="20"/>
          <w:szCs w:val="22"/>
        </w:rPr>
        <w:t xml:space="preserve"> se </w:t>
      </w:r>
      <w:r w:rsidR="005727FF" w:rsidRPr="004B0F70">
        <w:rPr>
          <w:rFonts w:ascii="Noto Sans" w:hAnsi="Noto Sans" w:cs="Noto Sans"/>
          <w:sz w:val="20"/>
          <w:szCs w:val="22"/>
        </w:rPr>
        <w:t xml:space="preserve">debe </w:t>
      </w:r>
      <w:r w:rsidR="00A31A30" w:rsidRPr="004B0F70">
        <w:rPr>
          <w:rFonts w:ascii="Noto Sans" w:hAnsi="Noto Sans" w:cs="Noto Sans"/>
          <w:sz w:val="20"/>
          <w:szCs w:val="22"/>
        </w:rPr>
        <w:t xml:space="preserve">presentar </w:t>
      </w:r>
      <w:r w:rsidR="005727FF" w:rsidRPr="004B0F70">
        <w:rPr>
          <w:rFonts w:ascii="Noto Sans" w:hAnsi="Noto Sans" w:cs="Noto Sans"/>
          <w:sz w:val="20"/>
          <w:szCs w:val="22"/>
        </w:rPr>
        <w:t xml:space="preserve">la definición </w:t>
      </w:r>
      <w:r w:rsidR="009906F5" w:rsidRPr="004B0F70">
        <w:rPr>
          <w:rFonts w:ascii="Noto Sans" w:hAnsi="Noto Sans" w:cs="Noto Sans"/>
          <w:sz w:val="20"/>
          <w:szCs w:val="22"/>
        </w:rPr>
        <w:t>clara, concreta y única del problema público, tomando como referencia la s</w:t>
      </w:r>
      <w:r w:rsidR="00845A44">
        <w:rPr>
          <w:rFonts w:ascii="Noto Sans" w:hAnsi="Noto Sans" w:cs="Noto Sans"/>
          <w:sz w:val="20"/>
          <w:szCs w:val="22"/>
        </w:rPr>
        <w:t>intaxis establecida por la MML:</w:t>
      </w:r>
    </w:p>
    <w:p w14:paraId="6D3A1FFB" w14:textId="17FB0190" w:rsidR="00845A44" w:rsidRPr="00845A44" w:rsidRDefault="00845A44" w:rsidP="00845A44">
      <w:pPr>
        <w:pStyle w:val="Prrafodelista"/>
        <w:numPr>
          <w:ilvl w:val="0"/>
          <w:numId w:val="23"/>
        </w:numPr>
        <w:shd w:val="clear" w:color="auto" w:fill="D9D9D9" w:themeFill="background1" w:themeFillShade="D9"/>
        <w:spacing w:before="120" w:after="120" w:line="276" w:lineRule="auto"/>
        <w:jc w:val="center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b/>
          <w:sz w:val="20"/>
          <w:szCs w:val="22"/>
        </w:rPr>
        <w:t>P</w:t>
      </w:r>
      <w:r w:rsidRPr="00845A44">
        <w:rPr>
          <w:rFonts w:ascii="Noto Sans" w:hAnsi="Noto Sans" w:cs="Noto Sans"/>
          <w:b/>
          <w:sz w:val="20"/>
          <w:szCs w:val="22"/>
        </w:rPr>
        <w:t>oblació</w:t>
      </w:r>
      <w:r>
        <w:rPr>
          <w:rFonts w:ascii="Noto Sans" w:hAnsi="Noto Sans" w:cs="Noto Sans"/>
          <w:b/>
          <w:sz w:val="20"/>
          <w:szCs w:val="22"/>
        </w:rPr>
        <w:t>n objetivo + problema público</w:t>
      </w:r>
    </w:p>
    <w:p w14:paraId="78886FAF" w14:textId="4EBF7F4A" w:rsidR="00845A44" w:rsidRPr="00411BFE" w:rsidRDefault="00845A44" w:rsidP="00845A44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11BFE">
        <w:rPr>
          <w:rFonts w:ascii="Noto Sans" w:hAnsi="Noto Sans" w:cs="Noto Sans"/>
          <w:sz w:val="20"/>
          <w:szCs w:val="22"/>
        </w:rPr>
        <w:t>La información que se presente en este apartado aporta los elementos para identificar la naturaleza del problema público y la relación de causas y efectos, por lo tanto, este apartado debe ser consistente con la es</w:t>
      </w:r>
      <w:r>
        <w:rPr>
          <w:rFonts w:ascii="Noto Sans" w:hAnsi="Noto Sans" w:cs="Noto Sans"/>
          <w:sz w:val="20"/>
          <w:szCs w:val="22"/>
        </w:rPr>
        <w:t>tructura del árbol del problema, objetivo central e Instrumento de Seguimiento del Desempeño</w:t>
      </w:r>
    </w:p>
    <w:p w14:paraId="291D5345" w14:textId="77777777" w:rsidR="00845A44" w:rsidRDefault="00845A44">
      <w:pPr>
        <w:spacing w:after="160" w:line="259" w:lineRule="auto"/>
        <w:rPr>
          <w:rFonts w:ascii="Noto Sans" w:hAnsi="Noto Sans" w:cs="Noto Sans"/>
          <w:sz w:val="20"/>
          <w:szCs w:val="22"/>
        </w:rPr>
      </w:pPr>
    </w:p>
    <w:p w14:paraId="7972A8B3" w14:textId="77777777" w:rsidR="00AE26B5" w:rsidRPr="00845A44" w:rsidRDefault="00AE26B5" w:rsidP="00443A85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3" w:name="_Toc189830458"/>
      <w:r w:rsidRPr="00845A44">
        <w:rPr>
          <w:rFonts w:ascii="Noto Sans" w:hAnsi="Noto Sans" w:cs="Noto Sans"/>
          <w:b/>
          <w:color w:val="A6802D"/>
          <w:sz w:val="22"/>
          <w:szCs w:val="22"/>
        </w:rPr>
        <w:t>Análisis de poblaciones</w:t>
      </w:r>
      <w:bookmarkEnd w:id="3"/>
    </w:p>
    <w:p w14:paraId="3EBECD85" w14:textId="5BB583CA" w:rsidR="00AE26B5" w:rsidRPr="001E255C" w:rsidRDefault="00011D50" w:rsidP="008F330D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1E255C">
        <w:rPr>
          <w:rFonts w:ascii="Noto Sans" w:hAnsi="Noto Sans" w:cs="Noto Sans"/>
          <w:sz w:val="20"/>
        </w:rPr>
        <w:t>En este apartado se debe proveer info</w:t>
      </w:r>
      <w:r w:rsidR="00097F8C" w:rsidRPr="001E255C">
        <w:rPr>
          <w:rFonts w:ascii="Noto Sans" w:hAnsi="Noto Sans" w:cs="Noto Sans"/>
          <w:sz w:val="20"/>
        </w:rPr>
        <w:t xml:space="preserve">rmación que permita identificar, </w:t>
      </w:r>
      <w:r w:rsidRPr="001E255C">
        <w:rPr>
          <w:rFonts w:ascii="Noto Sans" w:hAnsi="Noto Sans" w:cs="Noto Sans"/>
          <w:sz w:val="20"/>
        </w:rPr>
        <w:t xml:space="preserve">caracterizar </w:t>
      </w:r>
      <w:r w:rsidR="00097F8C" w:rsidRPr="001E255C">
        <w:rPr>
          <w:rFonts w:ascii="Noto Sans" w:hAnsi="Noto Sans" w:cs="Noto Sans"/>
          <w:sz w:val="20"/>
        </w:rPr>
        <w:t xml:space="preserve">y cuantificar </w:t>
      </w:r>
      <w:r w:rsidRPr="001E255C">
        <w:rPr>
          <w:rFonts w:ascii="Noto Sans" w:hAnsi="Noto Sans" w:cs="Noto Sans"/>
          <w:sz w:val="20"/>
        </w:rPr>
        <w:t>a la población que presenta el problema público y que el Pp pretende atender, con el fin de definir una estrategia de atención que corresponda a las parti</w:t>
      </w:r>
      <w:r w:rsidR="002D7BA2" w:rsidRPr="001E255C">
        <w:rPr>
          <w:rFonts w:ascii="Noto Sans" w:hAnsi="Noto Sans" w:cs="Noto Sans"/>
          <w:sz w:val="20"/>
        </w:rPr>
        <w:t xml:space="preserve">cularidades de </w:t>
      </w:r>
      <w:r w:rsidR="00E77300" w:rsidRPr="001E255C">
        <w:rPr>
          <w:rFonts w:ascii="Noto Sans" w:hAnsi="Noto Sans" w:cs="Noto Sans"/>
          <w:sz w:val="20"/>
        </w:rPr>
        <w:t>la</w:t>
      </w:r>
      <w:r w:rsidR="002D7BA2" w:rsidRPr="001E255C">
        <w:rPr>
          <w:rFonts w:ascii="Noto Sans" w:hAnsi="Noto Sans" w:cs="Noto Sans"/>
          <w:sz w:val="20"/>
        </w:rPr>
        <w:t xml:space="preserve"> población.</w:t>
      </w:r>
      <w:r w:rsidR="00173C5D" w:rsidRPr="001E255C">
        <w:rPr>
          <w:rFonts w:ascii="Noto Sans" w:hAnsi="Noto Sans" w:cs="Noto Sans"/>
          <w:sz w:val="20"/>
        </w:rPr>
        <w:t xml:space="preserve"> </w:t>
      </w:r>
      <w:r w:rsidRPr="001E255C">
        <w:rPr>
          <w:rFonts w:ascii="Noto Sans" w:hAnsi="Noto Sans" w:cs="Noto Sans"/>
          <w:sz w:val="20"/>
        </w:rPr>
        <w:t>En este sentido, se deberán presentar los siguientes subapartados:</w:t>
      </w:r>
    </w:p>
    <w:p w14:paraId="38DF2FC6" w14:textId="2C529464" w:rsidR="00011D50" w:rsidRPr="00845A44" w:rsidRDefault="002D7BA2" w:rsidP="00443A85">
      <w:pPr>
        <w:pStyle w:val="Ttulo2"/>
        <w:numPr>
          <w:ilvl w:val="1"/>
          <w:numId w:val="5"/>
        </w:numPr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4" w:name="_Toc189830459"/>
      <w:r w:rsidRPr="00845A44">
        <w:rPr>
          <w:rFonts w:ascii="Noto Sans" w:hAnsi="Noto Sans" w:cs="Noto Sans"/>
          <w:b/>
          <w:color w:val="A6802D"/>
          <w:sz w:val="22"/>
          <w:szCs w:val="22"/>
        </w:rPr>
        <w:t>Población potencial</w:t>
      </w:r>
      <w:bookmarkEnd w:id="4"/>
    </w:p>
    <w:p w14:paraId="42EAD85B" w14:textId="24D2E3F9" w:rsidR="008F330D" w:rsidRPr="008F330D" w:rsidRDefault="008F330D" w:rsidP="008F330D">
      <w:r>
        <w:t>[Insertar texto]</w:t>
      </w:r>
    </w:p>
    <w:p w14:paraId="65388B34" w14:textId="4BA33E90" w:rsidR="00437087" w:rsidRPr="001E255C" w:rsidRDefault="00425B31" w:rsidP="008F330D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1E255C">
        <w:rPr>
          <w:rFonts w:ascii="Noto Sans" w:hAnsi="Noto Sans" w:cs="Noto Sans"/>
          <w:sz w:val="20"/>
          <w:szCs w:val="22"/>
        </w:rPr>
        <w:t xml:space="preserve">Identificación clara y concreta de la población </w:t>
      </w:r>
      <w:r w:rsidR="00437087" w:rsidRPr="001E255C">
        <w:rPr>
          <w:rFonts w:ascii="Noto Sans" w:hAnsi="Noto Sans" w:cs="Noto Sans"/>
          <w:sz w:val="20"/>
          <w:szCs w:val="22"/>
        </w:rPr>
        <w:t>potencial, es decir, aquella que presenta el problema que justifica la existencia de un Pp y que, por lo tanto, pudiera ser elegible para su atención.</w:t>
      </w:r>
    </w:p>
    <w:p w14:paraId="454146A5" w14:textId="77777777" w:rsidR="00C87F36" w:rsidRPr="001E255C" w:rsidRDefault="007E3FBE" w:rsidP="008F330D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1E255C">
        <w:rPr>
          <w:rFonts w:ascii="Noto Sans" w:hAnsi="Noto Sans" w:cs="Noto Sans"/>
          <w:sz w:val="20"/>
          <w:szCs w:val="22"/>
        </w:rPr>
        <w:t>Cara</w:t>
      </w:r>
      <w:r w:rsidR="00494AD7" w:rsidRPr="001E255C">
        <w:rPr>
          <w:rFonts w:ascii="Noto Sans" w:hAnsi="Noto Sans" w:cs="Noto Sans"/>
          <w:sz w:val="20"/>
          <w:szCs w:val="22"/>
        </w:rPr>
        <w:t>c</w:t>
      </w:r>
      <w:r w:rsidRPr="001E255C">
        <w:rPr>
          <w:rFonts w:ascii="Noto Sans" w:hAnsi="Noto Sans" w:cs="Noto Sans"/>
          <w:sz w:val="20"/>
          <w:szCs w:val="22"/>
        </w:rPr>
        <w:t>terización</w:t>
      </w:r>
      <w:r w:rsidR="00446DDC" w:rsidRPr="001E255C">
        <w:rPr>
          <w:rFonts w:ascii="Noto Sans" w:hAnsi="Noto Sans" w:cs="Noto Sans"/>
          <w:sz w:val="20"/>
          <w:szCs w:val="22"/>
        </w:rPr>
        <w:t xml:space="preserve"> de la población potencial, a partir de la descripción de aspectos socioeconómicos, demográficos, geográficos u otras características que se consideren pertinentes de acuerdo con la naturaleza de esta población y del Pp.</w:t>
      </w:r>
    </w:p>
    <w:p w14:paraId="74401256" w14:textId="77777777" w:rsidR="00671F13" w:rsidRPr="001E255C" w:rsidRDefault="00671F13" w:rsidP="008F330D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1E255C">
        <w:rPr>
          <w:rFonts w:ascii="Noto Sans" w:hAnsi="Noto Sans" w:cs="Noto Sans"/>
          <w:sz w:val="20"/>
          <w:szCs w:val="22"/>
        </w:rPr>
        <w:t xml:space="preserve">Cuantificación de la población potencial, presentando </w:t>
      </w:r>
      <w:r w:rsidR="00C836A1" w:rsidRPr="001E255C">
        <w:rPr>
          <w:rFonts w:ascii="Noto Sans" w:hAnsi="Noto Sans" w:cs="Noto Sans"/>
          <w:sz w:val="20"/>
          <w:szCs w:val="22"/>
        </w:rPr>
        <w:t xml:space="preserve">el número total, la unidad de medida y su desagregación de acuerdo </w:t>
      </w:r>
      <w:r w:rsidRPr="001E255C">
        <w:rPr>
          <w:rFonts w:ascii="Noto Sans" w:hAnsi="Noto Sans" w:cs="Noto Sans"/>
          <w:sz w:val="20"/>
          <w:szCs w:val="22"/>
        </w:rPr>
        <w:t>con la caracterización presentada</w:t>
      </w:r>
      <w:r w:rsidR="00C836A1" w:rsidRPr="001E255C">
        <w:rPr>
          <w:rFonts w:ascii="Noto Sans" w:hAnsi="Noto Sans" w:cs="Noto Sans"/>
          <w:sz w:val="20"/>
          <w:szCs w:val="22"/>
        </w:rPr>
        <w:t xml:space="preserve"> en el punto anterior</w:t>
      </w:r>
      <w:r w:rsidRPr="001E255C">
        <w:rPr>
          <w:rFonts w:ascii="Noto Sans" w:hAnsi="Noto Sans" w:cs="Noto Sans"/>
          <w:sz w:val="20"/>
          <w:szCs w:val="22"/>
        </w:rPr>
        <w:t>.</w:t>
      </w:r>
    </w:p>
    <w:p w14:paraId="590C6ABF" w14:textId="2C759C4C" w:rsidR="002D7BA2" w:rsidRPr="00845A44" w:rsidRDefault="002D7BA2" w:rsidP="00443A85">
      <w:pPr>
        <w:pStyle w:val="Ttulo2"/>
        <w:numPr>
          <w:ilvl w:val="1"/>
          <w:numId w:val="5"/>
        </w:numPr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5" w:name="_Toc189830460"/>
      <w:r w:rsidRPr="00845A44">
        <w:rPr>
          <w:rFonts w:ascii="Noto Sans" w:hAnsi="Noto Sans" w:cs="Noto Sans"/>
          <w:b/>
          <w:color w:val="A6802D"/>
          <w:sz w:val="22"/>
          <w:szCs w:val="22"/>
        </w:rPr>
        <w:t>Población objetivo</w:t>
      </w:r>
      <w:bookmarkEnd w:id="5"/>
    </w:p>
    <w:p w14:paraId="71736016" w14:textId="416F0B8C" w:rsidR="009D195E" w:rsidRPr="009D195E" w:rsidRDefault="009D195E" w:rsidP="009D195E">
      <w:r>
        <w:t>[Insertar texto]</w:t>
      </w:r>
    </w:p>
    <w:p w14:paraId="4C6804D1" w14:textId="77777777" w:rsidR="005F21DB" w:rsidRPr="001E255C" w:rsidRDefault="005F21DB" w:rsidP="009D195E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1E255C">
        <w:rPr>
          <w:rFonts w:ascii="Noto Sans" w:hAnsi="Noto Sans" w:cs="Noto Sans"/>
          <w:sz w:val="20"/>
          <w:szCs w:val="22"/>
        </w:rPr>
        <w:t xml:space="preserve">Identificación clara y concreta de la población objetivo, </w:t>
      </w:r>
      <w:r w:rsidR="00BE1A91" w:rsidRPr="001E255C">
        <w:rPr>
          <w:rFonts w:ascii="Noto Sans" w:hAnsi="Noto Sans" w:cs="Noto Sans"/>
          <w:sz w:val="20"/>
          <w:szCs w:val="22"/>
        </w:rPr>
        <w:t>correspondiente al</w:t>
      </w:r>
      <w:r w:rsidRPr="001E255C">
        <w:rPr>
          <w:rFonts w:ascii="Noto Sans" w:hAnsi="Noto Sans" w:cs="Noto Sans"/>
          <w:sz w:val="20"/>
          <w:szCs w:val="22"/>
        </w:rPr>
        <w:t xml:space="preserve"> </w:t>
      </w:r>
      <w:r w:rsidR="00BE1A91" w:rsidRPr="001E255C">
        <w:rPr>
          <w:rFonts w:ascii="Noto Sans" w:hAnsi="Noto Sans" w:cs="Noto Sans"/>
          <w:sz w:val="20"/>
          <w:szCs w:val="22"/>
        </w:rPr>
        <w:t>subconjunto de la población potencial que el Pp tiene planeado o programado atender para cubrir a la población potencial, y que cumple con los criterios de elegibilidad establecidos en su normativa.</w:t>
      </w:r>
    </w:p>
    <w:p w14:paraId="4D8DA130" w14:textId="77777777" w:rsidR="005F21DB" w:rsidRPr="001E255C" w:rsidRDefault="005F21DB" w:rsidP="009D195E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1E255C">
        <w:rPr>
          <w:rFonts w:ascii="Noto Sans" w:hAnsi="Noto Sans" w:cs="Noto Sans"/>
          <w:sz w:val="20"/>
          <w:szCs w:val="22"/>
        </w:rPr>
        <w:lastRenderedPageBreak/>
        <w:t xml:space="preserve">Caracterización de la población </w:t>
      </w:r>
      <w:r w:rsidR="00BE1A91" w:rsidRPr="001E255C">
        <w:rPr>
          <w:rFonts w:ascii="Noto Sans" w:hAnsi="Noto Sans" w:cs="Noto Sans"/>
          <w:sz w:val="20"/>
          <w:szCs w:val="22"/>
        </w:rPr>
        <w:t>objetivo</w:t>
      </w:r>
      <w:r w:rsidRPr="001E255C">
        <w:rPr>
          <w:rFonts w:ascii="Noto Sans" w:hAnsi="Noto Sans" w:cs="Noto Sans"/>
          <w:sz w:val="20"/>
          <w:szCs w:val="22"/>
        </w:rPr>
        <w:t>, a partir de la descripción de aspectos socioeconómicos, demográficos, geográficos u otras características que se consideren pertinentes de acuerdo con la naturaleza de esta población y del Pp.</w:t>
      </w:r>
    </w:p>
    <w:p w14:paraId="4D6D916B" w14:textId="77777777" w:rsidR="005F21DB" w:rsidRPr="001E255C" w:rsidRDefault="005F21DB" w:rsidP="009D195E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ind w:left="714" w:hanging="357"/>
        <w:jc w:val="both"/>
        <w:rPr>
          <w:rFonts w:ascii="Noto Sans" w:hAnsi="Noto Sans" w:cs="Noto Sans"/>
          <w:sz w:val="20"/>
          <w:szCs w:val="22"/>
        </w:rPr>
      </w:pPr>
      <w:r w:rsidRPr="001E255C">
        <w:rPr>
          <w:rFonts w:ascii="Noto Sans" w:hAnsi="Noto Sans" w:cs="Noto Sans"/>
          <w:sz w:val="20"/>
          <w:szCs w:val="22"/>
        </w:rPr>
        <w:t xml:space="preserve">Cuantificación de la población </w:t>
      </w:r>
      <w:r w:rsidR="00442319" w:rsidRPr="001E255C">
        <w:rPr>
          <w:rFonts w:ascii="Noto Sans" w:hAnsi="Noto Sans" w:cs="Noto Sans"/>
          <w:sz w:val="20"/>
          <w:szCs w:val="22"/>
        </w:rPr>
        <w:t>objetivo</w:t>
      </w:r>
      <w:r w:rsidRPr="001E255C">
        <w:rPr>
          <w:rFonts w:ascii="Noto Sans" w:hAnsi="Noto Sans" w:cs="Noto Sans"/>
          <w:sz w:val="20"/>
          <w:szCs w:val="22"/>
        </w:rPr>
        <w:t>, presentando el número total, la unidad de medida y su desagregación de acuerdo con la caracterización presentada en el punto anterior.</w:t>
      </w:r>
    </w:p>
    <w:p w14:paraId="7F708DAF" w14:textId="77777777" w:rsidR="00473B1F" w:rsidRPr="00845A44" w:rsidRDefault="00554076" w:rsidP="00F92698">
      <w:pPr>
        <w:pStyle w:val="Ttulo2"/>
        <w:numPr>
          <w:ilvl w:val="1"/>
          <w:numId w:val="5"/>
        </w:numPr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6" w:name="_Toc189830461"/>
      <w:r w:rsidRPr="00845A44">
        <w:rPr>
          <w:rFonts w:ascii="Noto Sans" w:hAnsi="Noto Sans" w:cs="Noto Sans"/>
          <w:b/>
          <w:color w:val="A6802D"/>
          <w:sz w:val="22"/>
          <w:szCs w:val="22"/>
        </w:rPr>
        <w:t>Fuente de información y frecuencia de actualización</w:t>
      </w:r>
      <w:bookmarkEnd w:id="6"/>
    </w:p>
    <w:p w14:paraId="289D7611" w14:textId="6EE1C175" w:rsidR="007D7E4D" w:rsidRDefault="007D7E4D" w:rsidP="00087C7E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1BF86E49" w14:textId="29471FD8" w:rsidR="00087C7E" w:rsidRDefault="00087C7E" w:rsidP="007D7E4D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087C7E">
        <w:rPr>
          <w:rFonts w:ascii="Noto Sans" w:hAnsi="Noto Sans" w:cs="Noto Sans"/>
          <w:sz w:val="20"/>
          <w:szCs w:val="22"/>
        </w:rPr>
        <w:t xml:space="preserve">En esta sección se </w:t>
      </w:r>
      <w:r>
        <w:rPr>
          <w:rFonts w:ascii="Noto Sans" w:hAnsi="Noto Sans" w:cs="Noto Sans"/>
          <w:sz w:val="20"/>
          <w:szCs w:val="22"/>
        </w:rPr>
        <w:t>debe establecer la fuente de información y</w:t>
      </w:r>
      <w:r w:rsidRPr="00087C7E">
        <w:rPr>
          <w:rFonts w:ascii="Noto Sans" w:hAnsi="Noto Sans" w:cs="Noto Sans"/>
          <w:sz w:val="20"/>
          <w:szCs w:val="22"/>
        </w:rPr>
        <w:t xml:space="preserve"> la frecuencia con que será actualizada la identificación, caracterización y cuantificación de las poblaciones potencial y objetivo del </w:t>
      </w:r>
      <w:r>
        <w:rPr>
          <w:rFonts w:ascii="Noto Sans" w:hAnsi="Noto Sans" w:cs="Noto Sans"/>
          <w:sz w:val="20"/>
          <w:szCs w:val="22"/>
        </w:rPr>
        <w:t>Pp</w:t>
      </w:r>
      <w:r w:rsidRPr="00087C7E">
        <w:rPr>
          <w:rFonts w:ascii="Noto Sans" w:hAnsi="Noto Sans" w:cs="Noto Sans"/>
          <w:sz w:val="20"/>
          <w:szCs w:val="22"/>
        </w:rPr>
        <w:t>. Se deberá proporcionar</w:t>
      </w:r>
      <w:r>
        <w:rPr>
          <w:rFonts w:ascii="Noto Sans" w:hAnsi="Noto Sans" w:cs="Noto Sans"/>
          <w:sz w:val="20"/>
          <w:szCs w:val="22"/>
        </w:rPr>
        <w:t xml:space="preserve">, al menos, </w:t>
      </w:r>
      <w:r w:rsidRPr="00087C7E">
        <w:rPr>
          <w:rFonts w:ascii="Noto Sans" w:hAnsi="Noto Sans" w:cs="Noto Sans"/>
          <w:sz w:val="20"/>
          <w:szCs w:val="22"/>
        </w:rPr>
        <w:t>la siguiente información:</w:t>
      </w:r>
    </w:p>
    <w:p w14:paraId="24AB95CD" w14:textId="77777777" w:rsidR="00087C7E" w:rsidRDefault="00087C7E" w:rsidP="007D7E4D">
      <w:pPr>
        <w:pStyle w:val="Prrafodelista"/>
        <w:numPr>
          <w:ilvl w:val="0"/>
          <w:numId w:val="1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087C7E">
        <w:rPr>
          <w:rFonts w:ascii="Noto Sans" w:hAnsi="Noto Sans" w:cs="Noto Sans"/>
          <w:sz w:val="20"/>
          <w:szCs w:val="22"/>
        </w:rPr>
        <w:t>Nombre completo del documento que sustenta la información.</w:t>
      </w:r>
    </w:p>
    <w:p w14:paraId="659EA48D" w14:textId="77777777" w:rsidR="00087C7E" w:rsidRPr="00087C7E" w:rsidRDefault="00087C7E" w:rsidP="007D7E4D">
      <w:pPr>
        <w:pStyle w:val="Prrafodelista"/>
        <w:numPr>
          <w:ilvl w:val="0"/>
          <w:numId w:val="1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087C7E">
        <w:rPr>
          <w:rFonts w:ascii="Noto Sans" w:hAnsi="Noto Sans" w:cs="Noto Sans"/>
          <w:sz w:val="20"/>
          <w:szCs w:val="22"/>
        </w:rPr>
        <w:t xml:space="preserve">Nombre </w:t>
      </w:r>
      <w:r>
        <w:rPr>
          <w:rFonts w:ascii="Noto Sans" w:hAnsi="Noto Sans" w:cs="Noto Sans"/>
          <w:sz w:val="20"/>
          <w:szCs w:val="22"/>
        </w:rPr>
        <w:t>de la institución y área</w:t>
      </w:r>
      <w:r w:rsidRPr="00087C7E">
        <w:rPr>
          <w:rFonts w:ascii="Noto Sans" w:hAnsi="Noto Sans" w:cs="Noto Sans"/>
          <w:sz w:val="20"/>
          <w:szCs w:val="22"/>
        </w:rPr>
        <w:t xml:space="preserve"> que genera, administra o publica la información.</w:t>
      </w:r>
    </w:p>
    <w:p w14:paraId="04635111" w14:textId="77777777" w:rsidR="008E4704" w:rsidRDefault="008E4704" w:rsidP="007D7E4D">
      <w:pPr>
        <w:pStyle w:val="Prrafodelista"/>
        <w:numPr>
          <w:ilvl w:val="0"/>
          <w:numId w:val="1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087C7E">
        <w:rPr>
          <w:rFonts w:ascii="Noto Sans" w:hAnsi="Noto Sans" w:cs="Noto Sans"/>
          <w:sz w:val="20"/>
          <w:szCs w:val="22"/>
        </w:rPr>
        <w:t xml:space="preserve">Año o periodo en que se emite </w:t>
      </w:r>
      <w:r>
        <w:rPr>
          <w:rFonts w:ascii="Noto Sans" w:hAnsi="Noto Sans" w:cs="Noto Sans"/>
          <w:sz w:val="20"/>
          <w:szCs w:val="22"/>
        </w:rPr>
        <w:t>la información</w:t>
      </w:r>
      <w:r w:rsidRPr="00087C7E">
        <w:rPr>
          <w:rFonts w:ascii="Noto Sans" w:hAnsi="Noto Sans" w:cs="Noto Sans"/>
          <w:sz w:val="20"/>
          <w:szCs w:val="22"/>
        </w:rPr>
        <w:t>.</w:t>
      </w:r>
    </w:p>
    <w:p w14:paraId="4F938438" w14:textId="0A7D4F99" w:rsidR="00731365" w:rsidRDefault="00731365" w:rsidP="007D7E4D">
      <w:pPr>
        <w:pStyle w:val="Prrafodelista"/>
        <w:numPr>
          <w:ilvl w:val="0"/>
          <w:numId w:val="1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Ú</w:t>
      </w:r>
      <w:r w:rsidRPr="00087C7E">
        <w:rPr>
          <w:rFonts w:ascii="Noto Sans" w:hAnsi="Noto Sans" w:cs="Noto Sans"/>
          <w:sz w:val="20"/>
          <w:szCs w:val="22"/>
        </w:rPr>
        <w:t>ltima f</w:t>
      </w:r>
      <w:r>
        <w:rPr>
          <w:rFonts w:ascii="Noto Sans" w:hAnsi="Noto Sans" w:cs="Noto Sans"/>
          <w:sz w:val="20"/>
          <w:szCs w:val="22"/>
        </w:rPr>
        <w:t>echa de corte de la información.</w:t>
      </w:r>
    </w:p>
    <w:p w14:paraId="07AC1F9D" w14:textId="77777777" w:rsidR="008E4704" w:rsidRPr="00087C7E" w:rsidRDefault="008E4704" w:rsidP="008E4704">
      <w:pPr>
        <w:pStyle w:val="Prrafodelista"/>
        <w:numPr>
          <w:ilvl w:val="0"/>
          <w:numId w:val="1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087C7E">
        <w:rPr>
          <w:rFonts w:ascii="Noto Sans" w:hAnsi="Noto Sans" w:cs="Noto Sans"/>
          <w:sz w:val="20"/>
          <w:szCs w:val="22"/>
        </w:rPr>
        <w:t>Página de internet o fuente en donde se ubica la información.</w:t>
      </w:r>
    </w:p>
    <w:p w14:paraId="69442751" w14:textId="77777777" w:rsidR="00087C7E" w:rsidRDefault="00087C7E" w:rsidP="007D7E4D">
      <w:pPr>
        <w:pStyle w:val="Prrafodelista"/>
        <w:numPr>
          <w:ilvl w:val="0"/>
          <w:numId w:val="1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087C7E">
        <w:rPr>
          <w:rFonts w:ascii="Noto Sans" w:hAnsi="Noto Sans" w:cs="Noto Sans"/>
          <w:sz w:val="20"/>
          <w:szCs w:val="22"/>
        </w:rPr>
        <w:t>Frecuencia de actualización de las poblaciones, de acuerdo con la fuente de información determinad</w:t>
      </w:r>
      <w:r w:rsidR="00731365">
        <w:rPr>
          <w:rFonts w:ascii="Noto Sans" w:hAnsi="Noto Sans" w:cs="Noto Sans"/>
          <w:sz w:val="20"/>
          <w:szCs w:val="22"/>
        </w:rPr>
        <w:t>a.</w:t>
      </w:r>
    </w:p>
    <w:p w14:paraId="3B9BACA1" w14:textId="09D6E105" w:rsidR="00F86A9C" w:rsidRPr="0066489B" w:rsidRDefault="00F86A9C" w:rsidP="00845A44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6489B">
        <w:rPr>
          <w:rFonts w:ascii="Noto Sans" w:hAnsi="Noto Sans" w:cs="Noto Sans"/>
          <w:sz w:val="20"/>
          <w:szCs w:val="22"/>
        </w:rPr>
        <w:t xml:space="preserve">La caracterización y cuantificación de las poblaciones debe sustentarse en información </w:t>
      </w:r>
      <w:r w:rsidR="000E2530">
        <w:rPr>
          <w:rFonts w:ascii="Noto Sans" w:hAnsi="Noto Sans" w:cs="Noto Sans"/>
          <w:sz w:val="20"/>
          <w:szCs w:val="22"/>
        </w:rPr>
        <w:t xml:space="preserve">proveniente </w:t>
      </w:r>
      <w:r w:rsidRPr="0066489B">
        <w:rPr>
          <w:rFonts w:ascii="Noto Sans" w:hAnsi="Noto Sans" w:cs="Noto Sans"/>
          <w:sz w:val="20"/>
          <w:szCs w:val="22"/>
        </w:rPr>
        <w:t>de registros administrativos y estadísticas oficiales</w:t>
      </w:r>
      <w:r w:rsidR="00605654" w:rsidRPr="0066489B">
        <w:rPr>
          <w:rFonts w:ascii="Noto Sans" w:hAnsi="Noto Sans" w:cs="Noto Sans"/>
          <w:sz w:val="20"/>
          <w:szCs w:val="22"/>
        </w:rPr>
        <w:t>.</w:t>
      </w:r>
    </w:p>
    <w:p w14:paraId="5E3A811E" w14:textId="77777777" w:rsidR="002D7BA2" w:rsidRPr="0066489B" w:rsidRDefault="002D7BA2" w:rsidP="00845A44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6489B">
        <w:rPr>
          <w:rFonts w:ascii="Noto Sans" w:hAnsi="Noto Sans" w:cs="Noto Sans"/>
          <w:sz w:val="20"/>
          <w:szCs w:val="22"/>
        </w:rPr>
        <w:t xml:space="preserve">La </w:t>
      </w:r>
      <w:r w:rsidR="002C7F12" w:rsidRPr="0066489B">
        <w:rPr>
          <w:rFonts w:ascii="Noto Sans" w:hAnsi="Noto Sans" w:cs="Noto Sans"/>
          <w:sz w:val="20"/>
          <w:szCs w:val="22"/>
        </w:rPr>
        <w:t>información de este apartado debe ser consistente con la incluida en el resto de los apartados</w:t>
      </w:r>
      <w:r w:rsidR="00F86A9C" w:rsidRPr="0066489B">
        <w:rPr>
          <w:rFonts w:ascii="Noto Sans" w:hAnsi="Noto Sans" w:cs="Noto Sans"/>
          <w:sz w:val="20"/>
          <w:szCs w:val="22"/>
        </w:rPr>
        <w:t xml:space="preserve"> y, en específico, la población objetivo debe coincidir con la contenida </w:t>
      </w:r>
      <w:r w:rsidR="00B04347" w:rsidRPr="0066489B">
        <w:rPr>
          <w:rFonts w:ascii="Noto Sans" w:hAnsi="Noto Sans" w:cs="Noto Sans"/>
          <w:sz w:val="20"/>
          <w:szCs w:val="22"/>
        </w:rPr>
        <w:t xml:space="preserve">en la definición del problema, </w:t>
      </w:r>
      <w:r w:rsidR="00F86A9C" w:rsidRPr="0066489B">
        <w:rPr>
          <w:rFonts w:ascii="Noto Sans" w:hAnsi="Noto Sans" w:cs="Noto Sans"/>
          <w:sz w:val="20"/>
          <w:szCs w:val="22"/>
        </w:rPr>
        <w:t>árboles del problema y de objetivos</w:t>
      </w:r>
      <w:r w:rsidR="00B04347" w:rsidRPr="0066489B">
        <w:rPr>
          <w:rFonts w:ascii="Noto Sans" w:hAnsi="Noto Sans" w:cs="Noto Sans"/>
          <w:sz w:val="20"/>
          <w:szCs w:val="22"/>
        </w:rPr>
        <w:t>, objetivo central del Pp e Instrumento de Seguimiento del Desempeño</w:t>
      </w:r>
      <w:r w:rsidR="00F86A9C" w:rsidRPr="0066489B">
        <w:rPr>
          <w:rFonts w:ascii="Noto Sans" w:hAnsi="Noto Sans" w:cs="Noto Sans"/>
          <w:sz w:val="20"/>
          <w:szCs w:val="22"/>
        </w:rPr>
        <w:t>.</w:t>
      </w:r>
    </w:p>
    <w:p w14:paraId="05783392" w14:textId="63A8026E" w:rsidR="00B71A96" w:rsidRDefault="00B71A96">
      <w:pPr>
        <w:spacing w:after="160" w:line="259" w:lineRule="auto"/>
      </w:pPr>
      <w:r>
        <w:br w:type="page"/>
      </w:r>
    </w:p>
    <w:p w14:paraId="6F5F0914" w14:textId="77777777" w:rsidR="00B70D5C" w:rsidRPr="00845A44" w:rsidRDefault="00B70D5C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7" w:name="_Toc189830462"/>
      <w:r w:rsidRPr="00845A44">
        <w:rPr>
          <w:rFonts w:ascii="Noto Sans" w:hAnsi="Noto Sans" w:cs="Noto Sans"/>
          <w:b/>
          <w:color w:val="A6802D"/>
          <w:sz w:val="22"/>
          <w:szCs w:val="22"/>
        </w:rPr>
        <w:lastRenderedPageBreak/>
        <w:t>Árbol del problema</w:t>
      </w:r>
      <w:bookmarkEnd w:id="7"/>
    </w:p>
    <w:p w14:paraId="5311ACD1" w14:textId="42774153" w:rsidR="00E92F16" w:rsidRDefault="00E92F16" w:rsidP="00CD4882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bookmarkStart w:id="8" w:name="_Hlk189779717"/>
      <w:r>
        <w:rPr>
          <w:rFonts w:ascii="Noto Sans" w:hAnsi="Noto Sans" w:cs="Noto Sans"/>
          <w:sz w:val="20"/>
          <w:szCs w:val="22"/>
        </w:rPr>
        <w:t>[Insertar esquema editable]</w:t>
      </w:r>
    </w:p>
    <w:bookmarkEnd w:id="8"/>
    <w:p w14:paraId="2BEC4871" w14:textId="1106F5D5" w:rsidR="00D42B2A" w:rsidRPr="0044093D" w:rsidRDefault="00D77B32" w:rsidP="00E92F16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4093D">
        <w:rPr>
          <w:rFonts w:ascii="Noto Sans" w:hAnsi="Noto Sans" w:cs="Noto Sans"/>
          <w:sz w:val="20"/>
          <w:szCs w:val="22"/>
        </w:rPr>
        <w:t xml:space="preserve">En este apartado se debe presentar el esquema del árbol problema, </w:t>
      </w:r>
      <w:r w:rsidR="00D42B2A" w:rsidRPr="0044093D">
        <w:rPr>
          <w:rFonts w:ascii="Noto Sans" w:hAnsi="Noto Sans" w:cs="Noto Sans"/>
          <w:sz w:val="20"/>
          <w:szCs w:val="22"/>
        </w:rPr>
        <w:t>el cual presenta de manera explícita y lógica las causas estructurales, causas intermedias</w:t>
      </w:r>
      <w:r w:rsidR="00B95F56">
        <w:rPr>
          <w:rFonts w:ascii="Noto Sans" w:hAnsi="Noto Sans" w:cs="Noto Sans"/>
          <w:sz w:val="20"/>
          <w:szCs w:val="22"/>
        </w:rPr>
        <w:t>,</w:t>
      </w:r>
      <w:r w:rsidR="00D42B2A" w:rsidRPr="0044093D">
        <w:rPr>
          <w:rFonts w:ascii="Noto Sans" w:hAnsi="Noto Sans" w:cs="Noto Sans"/>
          <w:sz w:val="20"/>
          <w:szCs w:val="22"/>
        </w:rPr>
        <w:t xml:space="preserve"> efectos intermedio</w:t>
      </w:r>
      <w:r w:rsidR="00B95F56">
        <w:rPr>
          <w:rFonts w:ascii="Noto Sans" w:hAnsi="Noto Sans" w:cs="Noto Sans"/>
          <w:sz w:val="20"/>
          <w:szCs w:val="22"/>
        </w:rPr>
        <w:t>s</w:t>
      </w:r>
      <w:r w:rsidR="00D42B2A" w:rsidRPr="0044093D">
        <w:rPr>
          <w:rFonts w:ascii="Noto Sans" w:hAnsi="Noto Sans" w:cs="Noto Sans"/>
          <w:sz w:val="20"/>
          <w:szCs w:val="22"/>
        </w:rPr>
        <w:t xml:space="preserve"> y </w:t>
      </w:r>
      <w:r w:rsidR="00B95F56">
        <w:rPr>
          <w:rFonts w:ascii="Noto Sans" w:hAnsi="Noto Sans" w:cs="Noto Sans"/>
          <w:sz w:val="20"/>
          <w:szCs w:val="22"/>
        </w:rPr>
        <w:t xml:space="preserve">efecto </w:t>
      </w:r>
      <w:r w:rsidR="00D42B2A" w:rsidRPr="0044093D">
        <w:rPr>
          <w:rFonts w:ascii="Noto Sans" w:hAnsi="Noto Sans" w:cs="Noto Sans"/>
          <w:sz w:val="20"/>
          <w:szCs w:val="22"/>
        </w:rPr>
        <w:t>final del problema público que atiende o atenderá el Pp.</w:t>
      </w:r>
    </w:p>
    <w:p w14:paraId="22A3DA6A" w14:textId="77777777" w:rsidR="0021204B" w:rsidRPr="0044093D" w:rsidRDefault="0021204B" w:rsidP="00E92F16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4093D">
        <w:rPr>
          <w:rFonts w:ascii="Noto Sans" w:hAnsi="Noto Sans" w:cs="Noto Sans"/>
          <w:sz w:val="20"/>
          <w:szCs w:val="22"/>
        </w:rPr>
        <w:t>De manera indicativa, se presenta la estructura del árbol del problema</w:t>
      </w:r>
      <w:r w:rsidR="00FA0E2A" w:rsidRPr="0044093D">
        <w:rPr>
          <w:rStyle w:val="Refdenotaalpie"/>
          <w:rFonts w:ascii="Noto Sans" w:hAnsi="Noto Sans" w:cs="Noto Sans"/>
          <w:sz w:val="20"/>
          <w:szCs w:val="22"/>
        </w:rPr>
        <w:footnoteReference w:id="1"/>
      </w:r>
      <w:r w:rsidRPr="0044093D">
        <w:rPr>
          <w:rFonts w:ascii="Noto Sans" w:hAnsi="Noto Sans" w:cs="Noto Sans"/>
          <w:sz w:val="20"/>
          <w:szCs w:val="22"/>
        </w:rPr>
        <w:t>:</w:t>
      </w:r>
    </w:p>
    <w:p w14:paraId="76111339" w14:textId="77777777" w:rsidR="006551C3" w:rsidRDefault="00473B1F" w:rsidP="00CD4882">
      <w:pPr>
        <w:spacing w:before="120" w:after="120" w:line="276" w:lineRule="auto"/>
        <w:jc w:val="both"/>
        <w:rPr>
          <w:rFonts w:ascii="Noto Sans" w:hAnsi="Noto Sans" w:cs="Noto Sans"/>
          <w:sz w:val="22"/>
          <w:szCs w:val="22"/>
        </w:rPr>
      </w:pPr>
      <w:r w:rsidRPr="006551C3">
        <w:rPr>
          <w:rFonts w:ascii="Noto Sans" w:hAnsi="Noto Sans" w:cs="Noto Sans"/>
          <w:noProof/>
          <w:sz w:val="22"/>
          <w:szCs w:val="22"/>
        </w:rPr>
        <mc:AlternateContent>
          <mc:Choice Requires="wpg">
            <w:drawing>
              <wp:inline distT="0" distB="0" distL="0" distR="0" wp14:anchorId="503DFF7C" wp14:editId="757F1D46">
                <wp:extent cx="5467350" cy="3657600"/>
                <wp:effectExtent l="0" t="38100" r="57150" b="95250"/>
                <wp:docPr id="27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3657600"/>
                          <a:chOff x="-225585" y="0"/>
                          <a:chExt cx="9632240" cy="4794589"/>
                        </a:xfrm>
                      </wpg:grpSpPr>
                      <wps:wsp>
                        <wps:cNvPr id="28" name="Flecha arriba 28">
                          <a:extLst>
                            <a:ext uri="{FF2B5EF4-FFF2-40B4-BE49-F238E27FC236}">
                              <a16:creationId xmlns:a16="http://schemas.microsoft.com/office/drawing/2014/main" id="{9372EC07-ECC7-4399-8815-34D50949FA87}"/>
                            </a:ext>
                          </a:extLst>
                        </wps:cNvPr>
                        <wps:cNvSpPr/>
                        <wps:spPr>
                          <a:xfrm>
                            <a:off x="-225585" y="39601"/>
                            <a:ext cx="1058889" cy="4754985"/>
                          </a:xfrm>
                          <a:prstGeom prst="upArrow">
                            <a:avLst/>
                          </a:prstGeom>
                          <a:solidFill>
                            <a:schemeClr val="tx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5E7B2A" w14:textId="77777777" w:rsidR="000E052F" w:rsidRPr="00473B1F" w:rsidRDefault="000E052F" w:rsidP="00473B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Noto Sans" w:hAnsi="Noto Sans" w:cs="Noto Sans"/>
                                  <w:sz w:val="16"/>
                                  <w:szCs w:val="16"/>
                                </w:rPr>
                              </w:pPr>
                              <w:r w:rsidRPr="00473B1F"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Lógica causal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g:grpSp>
                        <wpg:cNvPr id="29" name="Grupo 29"/>
                        <wpg:cNvGrpSpPr/>
                        <wpg:grpSpPr>
                          <a:xfrm>
                            <a:off x="928842" y="0"/>
                            <a:ext cx="8477813" cy="4794589"/>
                            <a:chOff x="928842" y="0"/>
                            <a:chExt cx="8477813" cy="4794589"/>
                          </a:xfrm>
                        </wpg:grpSpPr>
                        <wps:wsp>
                          <wps:cNvPr id="30" name="Rectángulo 30">
                            <a:extLst>
                              <a:ext uri="{FF2B5EF4-FFF2-40B4-BE49-F238E27FC236}">
                                <a16:creationId xmlns:a16="http://schemas.microsoft.com/office/drawing/2014/main" id="{E020D33A-F07C-4BE2-AE19-D9D4178CBA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8842" y="2367690"/>
                              <a:ext cx="8424541" cy="76035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31" name="Rectángulo 31">
                            <a:extLst>
                              <a:ext uri="{FF2B5EF4-FFF2-40B4-BE49-F238E27FC236}">
                                <a16:creationId xmlns:a16="http://schemas.microsoft.com/office/drawing/2014/main" id="{04DAAFB6-87FC-41EF-8752-4FD57C4CA72D}"/>
                              </a:ext>
                            </a:extLst>
                          </wps:cNvPr>
                          <wps:cNvSpPr/>
                          <wps:spPr>
                            <a:xfrm>
                              <a:off x="931410" y="0"/>
                              <a:ext cx="8421973" cy="22919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32" name="Rectángulo 32">
                            <a:extLst>
                              <a:ext uri="{FF2B5EF4-FFF2-40B4-BE49-F238E27FC236}">
                                <a16:creationId xmlns:a16="http://schemas.microsoft.com/office/drawing/2014/main" id="{C3B6C73C-0881-491E-9408-CAA0D2B53CAA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8842" y="3226263"/>
                              <a:ext cx="8424541" cy="156832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34" name="11 Rectángulo redondeado">
                            <a:extLst>
                              <a:ext uri="{FF2B5EF4-FFF2-40B4-BE49-F238E27FC236}">
                                <a16:creationId xmlns:a16="http://schemas.microsoft.com/office/drawing/2014/main" id="{0C49EA00-AFEE-4ED3-9859-8DA5E3FE47F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6" y="39604"/>
                              <a:ext cx="7222552" cy="634854"/>
                            </a:xfrm>
                            <a:prstGeom prst="roundRect">
                              <a:avLst/>
                            </a:prstGeom>
                            <a:solidFill>
                              <a:srgbClr val="002F2A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6C58745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SUPERIOR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5" name="11 Rectángulo redondeado">
                            <a:extLst>
                              <a:ext uri="{FF2B5EF4-FFF2-40B4-BE49-F238E27FC236}">
                                <a16:creationId xmlns:a16="http://schemas.microsoft.com/office/drawing/2014/main" id="{42D03E4E-4A80-4F70-95E7-8E1776F417A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7" y="785286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70BBD0E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indirecto 1.1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" name="11 Rectángulo redondeado">
                            <a:extLst>
                              <a:ext uri="{FF2B5EF4-FFF2-40B4-BE49-F238E27FC236}">
                                <a16:creationId xmlns:a16="http://schemas.microsoft.com/office/drawing/2014/main" id="{96170CF3-CA73-4E5F-8596-37BEF8DF455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66396" y="770543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6B25885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indirecto 1.2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" name="11 Rectángulo redondeado">
                            <a:extLst>
                              <a:ext uri="{FF2B5EF4-FFF2-40B4-BE49-F238E27FC236}">
                                <a16:creationId xmlns:a16="http://schemas.microsoft.com/office/drawing/2014/main" id="{ECF691CC-C839-42B9-A028-C2CFC74B8158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58233" y="770543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9FE649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indirecto 2.1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8" name="11 Rectángulo redondeado">
                            <a:extLst>
                              <a:ext uri="{FF2B5EF4-FFF2-40B4-BE49-F238E27FC236}">
                                <a16:creationId xmlns:a16="http://schemas.microsoft.com/office/drawing/2014/main" id="{A8EDE4F4-D874-4F24-A642-E299512544F4}"/>
                              </a:ext>
                            </a:extLst>
                          </wps:cNvPr>
                          <wps:cNvSpPr/>
                          <wps:spPr>
                            <a:xfrm>
                              <a:off x="6600626" y="770543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EEAE11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indirecto 2.2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9" name="11 Rectángulo redondeado">
                            <a:extLst>
                              <a:ext uri="{FF2B5EF4-FFF2-40B4-BE49-F238E27FC236}">
                                <a16:creationId xmlns:a16="http://schemas.microsoft.com/office/drawing/2014/main" id="{5B2F3AE3-43E1-4DFD-9896-EAD0B194CE3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37349" y="1535302"/>
                              <a:ext cx="3492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AB4024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directo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0" name="11 Rectángulo redondeado">
                            <a:extLst>
                              <a:ext uri="{FF2B5EF4-FFF2-40B4-BE49-F238E27FC236}">
                                <a16:creationId xmlns:a16="http://schemas.microsoft.com/office/drawing/2014/main" id="{7BF64A55-5593-4175-ACE0-4F248368CFB6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64626" y="1533033"/>
                              <a:ext cx="3492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49564B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directo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1" name="11 Rectángulo redondeado">
                            <a:extLst>
                              <a:ext uri="{FF2B5EF4-FFF2-40B4-BE49-F238E27FC236}">
                                <a16:creationId xmlns:a16="http://schemas.microsoft.com/office/drawing/2014/main" id="{3C991616-C3A2-41BF-92E7-49F98238AC8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6" y="404704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0E17F4" w14:textId="77777777" w:rsidR="000E052F" w:rsidRPr="00420FB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4"/>
                                    <w:szCs w:val="14"/>
                                  </w:rPr>
                                </w:pPr>
                                <w:r w:rsidRPr="00420FB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4"/>
                                    <w:szCs w:val="14"/>
                                  </w:rPr>
                                  <w:t>Causa indirecta 1.1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2" name="11 Rectángulo redondeado">
                            <a:extLst>
                              <a:ext uri="{FF2B5EF4-FFF2-40B4-BE49-F238E27FC236}">
                                <a16:creationId xmlns:a16="http://schemas.microsoft.com/office/drawing/2014/main" id="{2BD8C26D-F1F2-4206-9C79-3C92F28564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34422" y="404704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21365E" w14:textId="77777777" w:rsidR="000E052F" w:rsidRPr="00420FB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4"/>
                                    <w:szCs w:val="14"/>
                                  </w:rPr>
                                </w:pPr>
                                <w:r w:rsidRPr="00420FB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4"/>
                                    <w:szCs w:val="14"/>
                                  </w:rPr>
                                  <w:t>Causa indirecta 1.2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3" name="11 Rectángulo redondeado">
                            <a:extLst>
                              <a:ext uri="{FF2B5EF4-FFF2-40B4-BE49-F238E27FC236}">
                                <a16:creationId xmlns:a16="http://schemas.microsoft.com/office/drawing/2014/main" id="{BB67F024-9D52-4628-A401-9B00B75413FC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48247" y="404704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EA19D28" w14:textId="77777777" w:rsidR="000E052F" w:rsidRPr="00420FB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4"/>
                                    <w:szCs w:val="14"/>
                                  </w:rPr>
                                </w:pPr>
                                <w:r w:rsidRPr="00420FB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4"/>
                                    <w:szCs w:val="14"/>
                                  </w:rPr>
                                  <w:t>Causa indirecta 2.1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4" name="11 Rectángulo redondeado">
                            <a:extLst>
                              <a:ext uri="{FF2B5EF4-FFF2-40B4-BE49-F238E27FC236}">
                                <a16:creationId xmlns:a16="http://schemas.microsoft.com/office/drawing/2014/main" id="{A94B8EE8-6F59-4E5B-8E01-8C57B28018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662072" y="4055169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7A32881" w14:textId="77777777" w:rsidR="000E052F" w:rsidRPr="00420FB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4"/>
                                    <w:szCs w:val="14"/>
                                  </w:rPr>
                                </w:pPr>
                                <w:r w:rsidRPr="00420FB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4"/>
                                    <w:szCs w:val="14"/>
                                  </w:rPr>
                                  <w:t>Causa indirecta 2.2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5" name="11 Rectángulo redondeado">
                            <a:extLst>
                              <a:ext uri="{FF2B5EF4-FFF2-40B4-BE49-F238E27FC236}">
                                <a16:creationId xmlns:a16="http://schemas.microsoft.com/office/drawing/2014/main" id="{F6B4133C-1BB9-4D4C-AFDA-1D9809E09CE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6" y="3297030"/>
                              <a:ext cx="2323687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9E4E8F0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Causa directa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6" name="11 Rectángulo redondeado">
                            <a:extLst>
                              <a:ext uri="{FF2B5EF4-FFF2-40B4-BE49-F238E27FC236}">
                                <a16:creationId xmlns:a16="http://schemas.microsoft.com/office/drawing/2014/main" id="{063599E0-58FC-4B9B-A149-AF2FE9676BB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99271" y="3294354"/>
                              <a:ext cx="23256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027915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Causa directa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7" name="11 Rectángulo redondeado">
                            <a:extLst>
                              <a:ext uri="{FF2B5EF4-FFF2-40B4-BE49-F238E27FC236}">
                                <a16:creationId xmlns:a16="http://schemas.microsoft.com/office/drawing/2014/main" id="{8B2F039B-EA39-4EAD-99D7-03EA6982911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37349" y="2413634"/>
                              <a:ext cx="722255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621333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24DC357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PROBLEMA </w:t>
                                </w:r>
                                <w:r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PÚBLICO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8" name="11 Rectángulo redondeado">
                            <a:extLst>
                              <a:ext uri="{FF2B5EF4-FFF2-40B4-BE49-F238E27FC236}">
                                <a16:creationId xmlns:a16="http://schemas.microsoft.com/office/drawing/2014/main" id="{49A4BA98-D5AA-4939-B40B-642DFFD1C36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96723" y="3306022"/>
                              <a:ext cx="23256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92822A7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Causa directa 3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9" name="11 Rectángulo redondeado">
                            <a:extLst>
                              <a:ext uri="{FF2B5EF4-FFF2-40B4-BE49-F238E27FC236}">
                                <a16:creationId xmlns:a16="http://schemas.microsoft.com/office/drawing/2014/main" id="{58E071D0-0CED-4027-B76B-D973A522DFBD}"/>
                              </a:ext>
                            </a:extLst>
                          </wps:cNvPr>
                          <wps:cNvSpPr/>
                          <wps:spPr>
                            <a:xfrm>
                              <a:off x="5919462" y="4050493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148ABE" w14:textId="77777777" w:rsidR="000E052F" w:rsidRPr="00420FB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4"/>
                                    <w:szCs w:val="14"/>
                                  </w:rPr>
                                </w:pPr>
                                <w:r w:rsidRPr="00420FB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4"/>
                                    <w:szCs w:val="14"/>
                                  </w:rPr>
                                  <w:t>Causa indirecta 3.1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0" name="11 Rectángulo redondeado">
                            <a:extLst>
                              <a:ext uri="{FF2B5EF4-FFF2-40B4-BE49-F238E27FC236}">
                                <a16:creationId xmlns:a16="http://schemas.microsoft.com/office/drawing/2014/main" id="{C646049E-9B5F-455A-90D8-446B7C162E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7133287" y="405861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07D452" w14:textId="77777777" w:rsidR="000E052F" w:rsidRPr="00420FB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4"/>
                                    <w:szCs w:val="14"/>
                                  </w:rPr>
                                </w:pPr>
                                <w:r w:rsidRPr="00420FB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4"/>
                                    <w:szCs w:val="14"/>
                                  </w:rPr>
                                  <w:t>Causa indirecta 3.2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1" name="CuadroTexto 53">
                            <a:extLst>
                              <a:ext uri="{FF2B5EF4-FFF2-40B4-BE49-F238E27FC236}">
                                <a16:creationId xmlns:a16="http://schemas.microsoft.com/office/drawing/2014/main" id="{FD286967-5A83-4611-AD96-6721C3D11DC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92773" y="1027917"/>
                              <a:ext cx="1156066" cy="59525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D8DDB26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Noto Sans" w:hAnsi="Noto Sans" w:cs="Noto Sans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Nivel de efectos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2" name="CuadroTexto 54">
                            <a:extLst>
                              <a:ext uri="{FF2B5EF4-FFF2-40B4-BE49-F238E27FC236}">
                                <a16:creationId xmlns:a16="http://schemas.microsoft.com/office/drawing/2014/main" id="{B575C98F-418B-45F5-82B8-6D22BB65750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03206" y="3725386"/>
                              <a:ext cx="1158741" cy="75705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83827BE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Nivel de causas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3" name="CuadroTexto 55">
                            <a:extLst>
                              <a:ext uri="{FF2B5EF4-FFF2-40B4-BE49-F238E27FC236}">
                                <a16:creationId xmlns:a16="http://schemas.microsoft.com/office/drawing/2014/main" id="{4528410A-B4D8-4BA2-AE3D-99C7975F75C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03206" y="2515823"/>
                              <a:ext cx="1303449" cy="56628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41BEEC5" w14:textId="77777777" w:rsidR="000E052F" w:rsidRPr="00473B1F" w:rsidRDefault="000E052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 xml:space="preserve">Problema </w:t>
                                </w:r>
                                <w:r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3DFF7C" id="Grupo 1" o:spid="_x0000_s1027" style="width:430.5pt;height:4in;mso-position-horizontal-relative:char;mso-position-vertical-relative:line" coordorigin="-2255" coordsize="96322,4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Flecha arriba 28" o:spid="_x0000_s1028" type="#_x0000_t68" style="position:absolute;left:-2255;top:396;width:10588;height:47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" adj="2405" fillcolor="black [3213]" stroked="f" strokeweight="1pt">
                  <v:textbox style="layout-flow:vertical;mso-layout-flow-alt:bottom-to-top">
                    <w:txbxContent>
                      <w:p w14:paraId="0C5E7B2A" w14:textId="77777777" w:rsidR="000E052F" w:rsidRPr="00473B1F" w:rsidRDefault="000E052F" w:rsidP="00473B1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Noto Sans" w:hAnsi="Noto Sans" w:cs="Noto Sans"/>
                            <w:sz w:val="16"/>
                            <w:szCs w:val="16"/>
                          </w:rPr>
                        </w:pPr>
                        <w:r w:rsidRPr="00473B1F">
                          <w:rPr>
                            <w:rFonts w:ascii="Noto Sans" w:hAnsi="Noto Sans" w:cs="Noto Sans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Lógica causal</w:t>
                        </w:r>
                      </w:p>
                    </w:txbxContent>
                  </v:textbox>
                </v:shape>
                <v:group id="Grupo 29" o:spid="_x0000_s1029" style="position:absolute;left:9288;width:84778;height:47945" coordorigin="9288" coordsize="84778,4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ángulo 30" o:spid="_x0000_s1030" style="position:absolute;left:9288;top:23676;width:84245;height:7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" fillcolor="#f2f2f2 [3052]" stroked="f" strokeweight="1pt">
                    <v:shadow on="t" color="black" opacity="26214f" origin="-.5,-.5" offset=".74836mm,.74836mm"/>
                  </v:rect>
                  <v:rect id="Rectángulo 31" o:spid="_x0000_s1031" style="position:absolute;left:9314;width:84219;height:22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" fillcolor="#f2f2f2 [3052]" stroked="f" strokeweight="1pt">
                    <v:shadow on="t" color="black" opacity="26214f" origin="-.5,-.5" offset=".74836mm,.74836mm"/>
                  </v:rect>
                  <v:rect id="Rectángulo 32" o:spid="_x0000_s1032" style="position:absolute;left:9288;top:32262;width:84245;height:15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" fillcolor="#f2f2f2 [3052]" stroked="f" strokeweight="1pt">
                    <v:shadow on="t" color="black" opacity="26214f" origin="-.5,-.5" offset=".74836mm,.74836mm"/>
                  </v:rect>
                  <v:roundrect id="11 Rectángulo redondeado" o:spid="_x0000_s1033" style="position:absolute;left:10507;top:396;width:72226;height:63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" fillcolor="#002f2a" strokecolor="window" strokeweight="1.5pt">
                    <v:stroke joinstyle="miter"/>
                    <v:textbox>
                      <w:txbxContent>
                        <w:p w14:paraId="46C58745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SUPERIOR</w:t>
                          </w:r>
                        </w:p>
                      </w:txbxContent>
                    </v:textbox>
                  </v:roundrect>
                  <v:roundrect id="11 Rectángulo redondeado" o:spid="_x0000_s1034" style="position:absolute;left:10507;top:7852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" fillcolor="#1e5b4f" strokecolor="window" strokeweight="1.5pt">
                    <v:stroke joinstyle="miter"/>
                    <v:textbox>
                      <w:txbxContent>
                        <w:p w14:paraId="670BBD0E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indirecto 1.1</w:t>
                          </w:r>
                        </w:p>
                      </w:txbxContent>
                    </v:textbox>
                  </v:roundrect>
                  <v:roundrect id="11 Rectángulo redondeado" o:spid="_x0000_s1035" style="position:absolute;left:28663;top:7705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" fillcolor="#1e5b4f" strokecolor="window" strokeweight="1.5pt">
                    <v:stroke joinstyle="miter"/>
                    <v:textbox>
                      <w:txbxContent>
                        <w:p w14:paraId="56B25885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indirecto 1.2</w:t>
                          </w:r>
                        </w:p>
                      </w:txbxContent>
                    </v:textbox>
                  </v:roundrect>
                  <v:roundrect id="11 Rectángulo redondeado" o:spid="_x0000_s1036" style="position:absolute;left:47582;top:7705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" fillcolor="#1e5b4f" strokecolor="window" strokeweight="1.5pt">
                    <v:stroke joinstyle="miter"/>
                    <v:textbox>
                      <w:txbxContent>
                        <w:p w14:paraId="259FE649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indirecto 2.1</w:t>
                          </w:r>
                        </w:p>
                      </w:txbxContent>
                    </v:textbox>
                  </v:roundrect>
                  <v:roundrect id="11 Rectángulo redondeado" o:spid="_x0000_s1037" style="position:absolute;left:66006;top:7705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" fillcolor="#1e5b4f" strokecolor="window" strokeweight="1.5pt">
                    <v:stroke joinstyle="miter"/>
                    <v:textbox>
                      <w:txbxContent>
                        <w:p w14:paraId="0AEEAE11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indirecto 2.2</w:t>
                          </w:r>
                        </w:p>
                      </w:txbxContent>
                    </v:textbox>
                  </v:roundrect>
                  <v:roundrect id="11 Rectángulo redondeado" o:spid="_x0000_s1038" style="position:absolute;left:10373;top:15353;width:34920;height:6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" fillcolor="#1e5b4f" strokecolor="window" strokeweight="1.5pt">
                    <v:stroke joinstyle="miter"/>
                    <v:textbox>
                      <w:txbxContent>
                        <w:p w14:paraId="02AB4024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directo 1</w:t>
                          </w:r>
                        </w:p>
                      </w:txbxContent>
                    </v:textbox>
                  </v:roundrect>
                  <v:roundrect id="11 Rectángulo redondeado" o:spid="_x0000_s1039" style="position:absolute;left:47646;top:15330;width:3492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" fillcolor="#1e5b4f" strokecolor="window" strokeweight="1.5pt">
                    <v:stroke joinstyle="miter"/>
                    <v:textbox>
                      <w:txbxContent>
                        <w:p w14:paraId="6349564B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directo 2</w:t>
                          </w:r>
                        </w:p>
                      </w:txbxContent>
                    </v:textbox>
                  </v:roundrect>
                  <v:roundrect id="11 Rectángulo redondeado" o:spid="_x0000_s1040" style="position:absolute;left:10507;top:40470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0A0E17F4" w14:textId="77777777" w:rsidR="000E052F" w:rsidRPr="00420FB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420FB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4"/>
                              <w:szCs w:val="14"/>
                            </w:rPr>
                            <w:t>Causa indirecta 1.1</w:t>
                          </w:r>
                        </w:p>
                      </w:txbxContent>
                    </v:textbox>
                  </v:roundrect>
                  <v:roundrect id="11 Rectángulo redondeado" o:spid="_x0000_s1041" style="position:absolute;left:22344;top:40470;width:1140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3021365E" w14:textId="77777777" w:rsidR="000E052F" w:rsidRPr="00420FB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420FB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4"/>
                              <w:szCs w:val="14"/>
                            </w:rPr>
                            <w:t>Causa indirecta 1.2</w:t>
                          </w:r>
                        </w:p>
                      </w:txbxContent>
                    </v:textbox>
                  </v:roundrect>
                  <v:roundrect id="11 Rectángulo redondeado" o:spid="_x0000_s1042" style="position:absolute;left:34482;top:40470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6EA19D28" w14:textId="77777777" w:rsidR="000E052F" w:rsidRPr="00420FB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420FB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4"/>
                              <w:szCs w:val="14"/>
                            </w:rPr>
                            <w:t>Causa indirecta 2.1</w:t>
                          </w:r>
                        </w:p>
                      </w:txbxContent>
                    </v:textbox>
                  </v:roundrect>
                  <v:roundrect id="11 Rectángulo redondeado" o:spid="_x0000_s1043" style="position:absolute;left:46620;top:40551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" fillcolor="#a6802d" strokecolor="window" strokeweight="1.5pt">
                    <v:stroke joinstyle="miter"/>
                    <v:textbox>
                      <w:txbxContent>
                        <w:p w14:paraId="17A32881" w14:textId="77777777" w:rsidR="000E052F" w:rsidRPr="00420FB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420FB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4"/>
                              <w:szCs w:val="14"/>
                            </w:rPr>
                            <w:t>Causa indirecta 2.2</w:t>
                          </w:r>
                        </w:p>
                      </w:txbxContent>
                    </v:textbox>
                  </v:roundrect>
                  <v:roundrect id="11 Rectángulo redondeado" o:spid="_x0000_s1044" style="position:absolute;left:10507;top:32970;width:23237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69E4E8F0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Causa directa 1</w:t>
                          </w:r>
                        </w:p>
                      </w:txbxContent>
                    </v:textbox>
                  </v:roundrect>
                  <v:roundrect id="11 Rectángulo redondeado" o:spid="_x0000_s1045" style="position:absolute;left:34992;top:32943;width:23256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" fillcolor="#a6802d" strokecolor="window" strokeweight="1.5pt">
                    <v:stroke joinstyle="miter"/>
                    <v:textbox>
                      <w:txbxContent>
                        <w:p w14:paraId="30027915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Causa directa 2</w:t>
                          </w:r>
                        </w:p>
                      </w:txbxContent>
                    </v:textbox>
                  </v:roundrect>
                  <v:roundrect id="11 Rectángulo redondeado" o:spid="_x0000_s1046" style="position:absolute;left:10373;top:24136;width:72226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" fillcolor="#621333" strokecolor="window" strokeweight="1.5pt">
                    <v:stroke joinstyle="miter"/>
                    <v:textbox>
                      <w:txbxContent>
                        <w:p w14:paraId="324DC357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bCs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PROBLEMA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v:textbox>
                  </v:roundrect>
                  <v:roundrect id="11 Rectángulo redondeado" o:spid="_x0000_s1047" style="position:absolute;left:58967;top:33060;width:23256;height:6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" fillcolor="#a6802d" strokecolor="window" strokeweight="1.5pt">
                    <v:stroke joinstyle="miter"/>
                    <v:textbox>
                      <w:txbxContent>
                        <w:p w14:paraId="292822A7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Causa directa 3</w:t>
                          </w:r>
                        </w:p>
                      </w:txbxContent>
                    </v:textbox>
                  </v:roundrect>
                  <v:roundrect id="11 Rectángulo redondeado" o:spid="_x0000_s1048" style="position:absolute;left:59194;top:40504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" fillcolor="#a6802d" strokecolor="window" strokeweight="1.5pt">
                    <v:stroke joinstyle="miter"/>
                    <v:textbox>
                      <w:txbxContent>
                        <w:p w14:paraId="02148ABE" w14:textId="77777777" w:rsidR="000E052F" w:rsidRPr="00420FB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420FB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4"/>
                              <w:szCs w:val="14"/>
                            </w:rPr>
                            <w:t>Causa indirecta 3.1</w:t>
                          </w:r>
                        </w:p>
                      </w:txbxContent>
                    </v:textbox>
                  </v:roundrect>
                  <v:roundrect id="11 Rectángulo redondeado" o:spid="_x0000_s1049" style="position:absolute;left:71332;top:40586;width:11401;height:6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" fillcolor="#a6802d" strokecolor="window" strokeweight="1.5pt">
                    <v:stroke joinstyle="miter"/>
                    <v:textbox>
                      <w:txbxContent>
                        <w:p w14:paraId="3807D452" w14:textId="77777777" w:rsidR="000E052F" w:rsidRPr="00420FB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420FB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4"/>
                              <w:szCs w:val="14"/>
                            </w:rPr>
                            <w:t>Causa indirecta 3.2</w:t>
                          </w:r>
                        </w:p>
                      </w:txbxContent>
                    </v:textbox>
                  </v:roundrect>
                  <v:roundrect id="CuadroTexto 53" o:spid="_x0000_s1050" style="position:absolute;left:81927;top:10279;width:11561;height:59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" filled="f" stroked="f">
                    <v:textbox>
                      <w:txbxContent>
                        <w:p w14:paraId="0D8DDB26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Nivel de efectos</w:t>
                          </w:r>
                        </w:p>
                      </w:txbxContent>
                    </v:textbox>
                  </v:roundrect>
                  <v:roundrect id="CuadroTexto 54" o:spid="_x0000_s1051" style="position:absolute;left:81032;top:37253;width:11587;height:75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" filled="f" stroked="f">
                    <v:textbox>
                      <w:txbxContent>
                        <w:p w14:paraId="383827BE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Nivel de causas</w:t>
                          </w:r>
                        </w:p>
                      </w:txbxContent>
                    </v:textbox>
                  </v:roundrect>
                  <v:roundrect id="CuadroTexto 55" o:spid="_x0000_s1052" style="position:absolute;left:81032;top:25158;width:13034;height:56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" filled="f" stroked="f">
                    <v:textbox>
                      <w:txbxContent>
                        <w:p w14:paraId="541BEEC5" w14:textId="77777777" w:rsidR="000E052F" w:rsidRPr="00473B1F" w:rsidRDefault="000E052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 xml:space="preserve">Problema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central</w:t>
                          </w: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p w14:paraId="4EA3EAC2" w14:textId="77777777" w:rsidR="00D42B2A" w:rsidRDefault="00D42B2A" w:rsidP="00845A44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El árbol debe elaborarse</w:t>
      </w:r>
      <w:r w:rsidRPr="00D42B2A">
        <w:rPr>
          <w:rFonts w:ascii="Noto Sans" w:hAnsi="Noto Sans" w:cs="Noto Sans"/>
          <w:sz w:val="20"/>
          <w:szCs w:val="22"/>
        </w:rPr>
        <w:t xml:space="preserve"> con base en los elementos revisad</w:t>
      </w:r>
      <w:r>
        <w:rPr>
          <w:rFonts w:ascii="Noto Sans" w:hAnsi="Noto Sans" w:cs="Noto Sans"/>
          <w:sz w:val="20"/>
          <w:szCs w:val="22"/>
        </w:rPr>
        <w:t xml:space="preserve">os en el análisis del problema </w:t>
      </w:r>
      <w:r w:rsidRPr="00D42B2A">
        <w:rPr>
          <w:rFonts w:ascii="Noto Sans" w:hAnsi="Noto Sans" w:cs="Noto Sans"/>
          <w:sz w:val="20"/>
          <w:szCs w:val="22"/>
        </w:rPr>
        <w:t xml:space="preserve">y </w:t>
      </w:r>
      <w:r>
        <w:rPr>
          <w:rFonts w:ascii="Noto Sans" w:hAnsi="Noto Sans" w:cs="Noto Sans"/>
          <w:sz w:val="20"/>
          <w:szCs w:val="22"/>
        </w:rPr>
        <w:t>debe presentar</w:t>
      </w:r>
      <w:r w:rsidRPr="00D42B2A">
        <w:rPr>
          <w:rFonts w:ascii="Noto Sans" w:hAnsi="Noto Sans" w:cs="Noto Sans"/>
          <w:sz w:val="20"/>
          <w:szCs w:val="22"/>
        </w:rPr>
        <w:t xml:space="preserve"> de manera lógica el encadenamiento de causas</w:t>
      </w:r>
      <w:r>
        <w:rPr>
          <w:rFonts w:ascii="Noto Sans" w:hAnsi="Noto Sans" w:cs="Noto Sans"/>
          <w:sz w:val="20"/>
          <w:szCs w:val="22"/>
        </w:rPr>
        <w:t xml:space="preserve"> y efectos, con base en la MML.</w:t>
      </w:r>
      <w:r w:rsidR="00533249">
        <w:rPr>
          <w:rFonts w:ascii="Noto Sans" w:hAnsi="Noto Sans" w:cs="Noto Sans"/>
          <w:sz w:val="20"/>
          <w:szCs w:val="22"/>
        </w:rPr>
        <w:t xml:space="preserve"> </w:t>
      </w:r>
      <w:r w:rsidRPr="00D42B2A">
        <w:rPr>
          <w:rFonts w:ascii="Noto Sans" w:hAnsi="Noto Sans" w:cs="Noto Sans"/>
          <w:sz w:val="20"/>
          <w:szCs w:val="22"/>
        </w:rPr>
        <w:t>En aquellos casos en los que se hayan identificado afectaciones diferenciadas entre grupos de población, territorios o medio ambiente, estos también deberán reflejarse en el esquema.</w:t>
      </w:r>
    </w:p>
    <w:p w14:paraId="01720399" w14:textId="1CADD3BD" w:rsidR="00533249" w:rsidRPr="004F6279" w:rsidRDefault="00533249" w:rsidP="00845A44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6489B">
        <w:rPr>
          <w:rFonts w:ascii="Noto Sans" w:hAnsi="Noto Sans" w:cs="Noto Sans"/>
          <w:sz w:val="20"/>
          <w:szCs w:val="22"/>
        </w:rPr>
        <w:t xml:space="preserve">La información de este apartado debe ser consistente con la incluida en el resto de los apartados y, en específico, debe coincidir con la definición del problema, </w:t>
      </w:r>
      <w:r>
        <w:rPr>
          <w:rFonts w:ascii="Noto Sans" w:hAnsi="Noto Sans" w:cs="Noto Sans"/>
          <w:sz w:val="20"/>
          <w:szCs w:val="22"/>
        </w:rPr>
        <w:t>definición de la población objetivo</w:t>
      </w:r>
      <w:r w:rsidRPr="0066489B">
        <w:rPr>
          <w:rFonts w:ascii="Noto Sans" w:hAnsi="Noto Sans" w:cs="Noto Sans"/>
          <w:sz w:val="20"/>
          <w:szCs w:val="22"/>
        </w:rPr>
        <w:t xml:space="preserve">, </w:t>
      </w:r>
      <w:r w:rsidR="007B6642">
        <w:rPr>
          <w:rFonts w:ascii="Noto Sans" w:hAnsi="Noto Sans" w:cs="Noto Sans"/>
          <w:sz w:val="20"/>
          <w:szCs w:val="22"/>
        </w:rPr>
        <w:t xml:space="preserve">árbol de objetivos, </w:t>
      </w:r>
      <w:r w:rsidRPr="0066489B">
        <w:rPr>
          <w:rFonts w:ascii="Noto Sans" w:hAnsi="Noto Sans" w:cs="Noto Sans"/>
          <w:sz w:val="20"/>
          <w:szCs w:val="22"/>
        </w:rPr>
        <w:t>objetivo central del Pp e Instrumento de Seguimiento del Desempeño.</w:t>
      </w:r>
    </w:p>
    <w:p w14:paraId="415422A3" w14:textId="77777777" w:rsidR="00483B4A" w:rsidRDefault="00483B4A">
      <w:pPr>
        <w:spacing w:after="160" w:line="259" w:lineRule="auto"/>
        <w:rPr>
          <w:rFonts w:ascii="Noto Sans" w:hAnsi="Noto Sans" w:cs="Noto Sans"/>
          <w:sz w:val="20"/>
          <w:szCs w:val="22"/>
        </w:rPr>
      </w:pPr>
    </w:p>
    <w:p w14:paraId="4EC6F06C" w14:textId="77777777" w:rsidR="00B70D5C" w:rsidRPr="00845A44" w:rsidRDefault="00B70D5C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9" w:name="_Toc189830463"/>
      <w:r w:rsidRPr="00845A44">
        <w:rPr>
          <w:rFonts w:ascii="Noto Sans" w:hAnsi="Noto Sans" w:cs="Noto Sans"/>
          <w:b/>
          <w:color w:val="A6802D"/>
          <w:sz w:val="22"/>
          <w:szCs w:val="22"/>
        </w:rPr>
        <w:lastRenderedPageBreak/>
        <w:t>Árbol de objetivos</w:t>
      </w:r>
      <w:bookmarkEnd w:id="9"/>
    </w:p>
    <w:p w14:paraId="66991095" w14:textId="5AAFBF92" w:rsidR="00502C03" w:rsidRDefault="00502C03" w:rsidP="00CD4882">
      <w:pPr>
        <w:spacing w:before="120" w:after="120" w:line="276" w:lineRule="auto"/>
        <w:jc w:val="both"/>
        <w:rPr>
          <w:rFonts w:ascii="Noto Sans" w:hAnsi="Noto Sans" w:cs="Noto Sans"/>
          <w:sz w:val="20"/>
          <w:szCs w:val="21"/>
        </w:rPr>
      </w:pPr>
      <w:r w:rsidRPr="00502C03">
        <w:rPr>
          <w:rFonts w:ascii="Noto Sans" w:hAnsi="Noto Sans" w:cs="Noto Sans"/>
          <w:sz w:val="20"/>
          <w:szCs w:val="21"/>
        </w:rPr>
        <w:t>[Insertar esquema editable]</w:t>
      </w:r>
    </w:p>
    <w:p w14:paraId="41023045" w14:textId="2011D159" w:rsidR="007B6642" w:rsidRPr="0093468E" w:rsidRDefault="00BE7264" w:rsidP="00502C03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1"/>
        </w:rPr>
      </w:pPr>
      <w:r w:rsidRPr="0093468E">
        <w:rPr>
          <w:rFonts w:ascii="Noto Sans" w:hAnsi="Noto Sans" w:cs="Noto Sans"/>
          <w:sz w:val="20"/>
          <w:szCs w:val="21"/>
        </w:rPr>
        <w:t xml:space="preserve">En este apartado se debe representar </w:t>
      </w:r>
      <w:r w:rsidR="007B6642" w:rsidRPr="0093468E">
        <w:rPr>
          <w:rFonts w:ascii="Noto Sans" w:hAnsi="Noto Sans" w:cs="Noto Sans"/>
          <w:sz w:val="20"/>
          <w:szCs w:val="21"/>
        </w:rPr>
        <w:t>de manera explícita y lógica los medios que se articulan para el logro del objetivo central del Pp y que, una vez alcanzado, dará origen a los fines a los que el Pp contribuye en el marco de la planeación nacional.</w:t>
      </w:r>
    </w:p>
    <w:p w14:paraId="0C029EBC" w14:textId="77777777" w:rsidR="007B6642" w:rsidRPr="0093468E" w:rsidRDefault="007B6642" w:rsidP="00502C03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1"/>
        </w:rPr>
      </w:pPr>
      <w:r w:rsidRPr="0093468E">
        <w:rPr>
          <w:rFonts w:ascii="Noto Sans" w:hAnsi="Noto Sans" w:cs="Noto Sans"/>
          <w:sz w:val="20"/>
          <w:szCs w:val="21"/>
        </w:rPr>
        <w:t>De manera indicativa, se presenta la estructura del árbol de objetivos</w:t>
      </w:r>
      <w:r w:rsidRPr="0093468E">
        <w:rPr>
          <w:rStyle w:val="Refdenotaalpie"/>
          <w:rFonts w:ascii="Noto Sans" w:hAnsi="Noto Sans" w:cs="Noto Sans"/>
          <w:sz w:val="20"/>
          <w:szCs w:val="21"/>
        </w:rPr>
        <w:footnoteReference w:id="2"/>
      </w:r>
      <w:r w:rsidRPr="0093468E">
        <w:rPr>
          <w:rFonts w:ascii="Noto Sans" w:hAnsi="Noto Sans" w:cs="Noto Sans"/>
          <w:sz w:val="20"/>
          <w:szCs w:val="21"/>
        </w:rPr>
        <w:t>:</w:t>
      </w:r>
    </w:p>
    <w:p w14:paraId="4BCE2C33" w14:textId="77777777" w:rsidR="007B6642" w:rsidRDefault="00B4663D" w:rsidP="00CD4882">
      <w:pPr>
        <w:spacing w:before="120" w:after="120" w:line="276" w:lineRule="auto"/>
        <w:jc w:val="both"/>
        <w:rPr>
          <w:rFonts w:ascii="Noto Sans" w:hAnsi="Noto Sans" w:cs="Noto Sans"/>
          <w:sz w:val="22"/>
          <w:szCs w:val="22"/>
        </w:rPr>
      </w:pPr>
      <w:r w:rsidRPr="006551C3">
        <w:rPr>
          <w:rFonts w:ascii="Noto Sans" w:hAnsi="Noto Sans" w:cs="Noto Sans"/>
          <w:noProof/>
          <w:sz w:val="22"/>
          <w:szCs w:val="22"/>
        </w:rPr>
        <mc:AlternateContent>
          <mc:Choice Requires="wpg">
            <w:drawing>
              <wp:inline distT="0" distB="0" distL="0" distR="0" wp14:anchorId="17D88714" wp14:editId="69EECC14">
                <wp:extent cx="5595809" cy="3638550"/>
                <wp:effectExtent l="0" t="38100" r="81280" b="95250"/>
                <wp:docPr id="2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5809" cy="3638550"/>
                          <a:chOff x="-225585" y="0"/>
                          <a:chExt cx="9604228" cy="4794589"/>
                        </a:xfrm>
                      </wpg:grpSpPr>
                      <wps:wsp>
                        <wps:cNvPr id="3" name="Flecha arriba 3">
                          <a:extLst>
                            <a:ext uri="{FF2B5EF4-FFF2-40B4-BE49-F238E27FC236}">
                              <a16:creationId xmlns:a16="http://schemas.microsoft.com/office/drawing/2014/main" id="{9372EC07-ECC7-4399-8815-34D50949FA87}"/>
                            </a:ext>
                          </a:extLst>
                        </wps:cNvPr>
                        <wps:cNvSpPr/>
                        <wps:spPr>
                          <a:xfrm>
                            <a:off x="-225585" y="39601"/>
                            <a:ext cx="1058889" cy="4754985"/>
                          </a:xfrm>
                          <a:prstGeom prst="upArrow">
                            <a:avLst/>
                          </a:prstGeom>
                          <a:solidFill>
                            <a:schemeClr val="tx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C0FB77F" w14:textId="77777777" w:rsidR="000E052F" w:rsidRPr="00473B1F" w:rsidRDefault="000E052F" w:rsidP="00B4663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Noto Sans" w:hAnsi="Noto Sans" w:cs="Noto Sans"/>
                                  <w:sz w:val="16"/>
                                  <w:szCs w:val="16"/>
                                </w:rPr>
                              </w:pPr>
                              <w:r w:rsidRPr="00473B1F"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Lógica causal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g:grpSp>
                        <wpg:cNvPr id="4" name="Grupo 4"/>
                        <wpg:cNvGrpSpPr/>
                        <wpg:grpSpPr>
                          <a:xfrm>
                            <a:off x="928842" y="0"/>
                            <a:ext cx="8449801" cy="4794589"/>
                            <a:chOff x="928842" y="0"/>
                            <a:chExt cx="8449801" cy="4794589"/>
                          </a:xfrm>
                        </wpg:grpSpPr>
                        <wps:wsp>
                          <wps:cNvPr id="5" name="Rectángulo 5">
                            <a:extLst>
                              <a:ext uri="{FF2B5EF4-FFF2-40B4-BE49-F238E27FC236}">
                                <a16:creationId xmlns:a16="http://schemas.microsoft.com/office/drawing/2014/main" id="{E020D33A-F07C-4BE2-AE19-D9D4178CBA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8842" y="2367690"/>
                              <a:ext cx="8424541" cy="76035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6" name="Rectángulo 6">
                            <a:extLst>
                              <a:ext uri="{FF2B5EF4-FFF2-40B4-BE49-F238E27FC236}">
                                <a16:creationId xmlns:a16="http://schemas.microsoft.com/office/drawing/2014/main" id="{04DAAFB6-87FC-41EF-8752-4FD57C4CA72D}"/>
                              </a:ext>
                            </a:extLst>
                          </wps:cNvPr>
                          <wps:cNvSpPr/>
                          <wps:spPr>
                            <a:xfrm>
                              <a:off x="931410" y="0"/>
                              <a:ext cx="8421973" cy="22919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7" name="Rectángulo 7">
                            <a:extLst>
                              <a:ext uri="{FF2B5EF4-FFF2-40B4-BE49-F238E27FC236}">
                                <a16:creationId xmlns:a16="http://schemas.microsoft.com/office/drawing/2014/main" id="{C3B6C73C-0881-491E-9408-CAA0D2B53CAA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8842" y="3226263"/>
                              <a:ext cx="8424541" cy="156832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8" name="11 Rectángulo redondeado">
                            <a:extLst>
                              <a:ext uri="{FF2B5EF4-FFF2-40B4-BE49-F238E27FC236}">
                                <a16:creationId xmlns:a16="http://schemas.microsoft.com/office/drawing/2014/main" id="{0C49EA00-AFEE-4ED3-9859-8DA5E3FE47F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6" y="39604"/>
                              <a:ext cx="7222552" cy="634854"/>
                            </a:xfrm>
                            <a:prstGeom prst="roundRect">
                              <a:avLst/>
                            </a:prstGeom>
                            <a:solidFill>
                              <a:srgbClr val="002F2A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997AE31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b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FIN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SUPERIOR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" name="11 Rectángulo redondeado">
                            <a:extLst>
                              <a:ext uri="{FF2B5EF4-FFF2-40B4-BE49-F238E27FC236}">
                                <a16:creationId xmlns:a16="http://schemas.microsoft.com/office/drawing/2014/main" id="{42D03E4E-4A80-4F70-95E7-8E1776F417A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7" y="785286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E66531D" w14:textId="77777777" w:rsidR="000E052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Fin</w:t>
                                </w:r>
                              </w:p>
                              <w:p w14:paraId="468F679C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indirecto 1.1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" name="11 Rectángulo redondeado">
                            <a:extLst>
                              <a:ext uri="{FF2B5EF4-FFF2-40B4-BE49-F238E27FC236}">
                                <a16:creationId xmlns:a16="http://schemas.microsoft.com/office/drawing/2014/main" id="{96170CF3-CA73-4E5F-8596-37BEF8DF455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66396" y="770543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908100" w14:textId="77777777" w:rsidR="000E052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Fin</w:t>
                                </w:r>
                              </w:p>
                              <w:p w14:paraId="2FB1BE55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indirecto 1.2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" name="11 Rectángulo redondeado">
                            <a:extLst>
                              <a:ext uri="{FF2B5EF4-FFF2-40B4-BE49-F238E27FC236}">
                                <a16:creationId xmlns:a16="http://schemas.microsoft.com/office/drawing/2014/main" id="{ECF691CC-C839-42B9-A028-C2CFC74B8158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58233" y="770543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821A14" w14:textId="77777777" w:rsidR="000E052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Fin</w:t>
                                </w:r>
                              </w:p>
                              <w:p w14:paraId="162F3621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indirecto 2.1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" name="11 Rectángulo redondeado">
                            <a:extLst>
                              <a:ext uri="{FF2B5EF4-FFF2-40B4-BE49-F238E27FC236}">
                                <a16:creationId xmlns:a16="http://schemas.microsoft.com/office/drawing/2014/main" id="{A8EDE4F4-D874-4F24-A642-E299512544F4}"/>
                              </a:ext>
                            </a:extLst>
                          </wps:cNvPr>
                          <wps:cNvSpPr/>
                          <wps:spPr>
                            <a:xfrm>
                              <a:off x="6600626" y="770543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90125A" w14:textId="77777777" w:rsidR="000E052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Fin</w:t>
                                </w:r>
                              </w:p>
                              <w:p w14:paraId="7D1CED6B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indirecto 2.2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" name="11 Rectángulo redondeado">
                            <a:extLst>
                              <a:ext uri="{FF2B5EF4-FFF2-40B4-BE49-F238E27FC236}">
                                <a16:creationId xmlns:a16="http://schemas.microsoft.com/office/drawing/2014/main" id="{5B2F3AE3-43E1-4DFD-9896-EAD0B194CE3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37349" y="1535302"/>
                              <a:ext cx="3492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B5F48E6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directo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" name="11 Rectángulo redondeado">
                            <a:extLst>
                              <a:ext uri="{FF2B5EF4-FFF2-40B4-BE49-F238E27FC236}">
                                <a16:creationId xmlns:a16="http://schemas.microsoft.com/office/drawing/2014/main" id="{7BF64A55-5593-4175-ACE0-4F248368CFB6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64626" y="1533033"/>
                              <a:ext cx="3492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C740EED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directo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" name="11 Rectángulo redondeado">
                            <a:extLst>
                              <a:ext uri="{FF2B5EF4-FFF2-40B4-BE49-F238E27FC236}">
                                <a16:creationId xmlns:a16="http://schemas.microsoft.com/office/drawing/2014/main" id="{3C991616-C3A2-41BF-92E7-49F98238AC8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53" y="4047045"/>
                              <a:ext cx="1140061" cy="68004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44254F4" w14:textId="77777777" w:rsidR="000E052F" w:rsidRPr="00C93CF9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2"/>
                                    <w:szCs w:val="12"/>
                                  </w:rPr>
                                </w:pPr>
                                <w:r w:rsidRPr="00C93CF9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2"/>
                                    <w:szCs w:val="12"/>
                                  </w:rPr>
                                  <w:t>Medio indirecto 1.1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" name="11 Rectángulo redondeado">
                            <a:extLst>
                              <a:ext uri="{FF2B5EF4-FFF2-40B4-BE49-F238E27FC236}">
                                <a16:creationId xmlns:a16="http://schemas.microsoft.com/office/drawing/2014/main" id="{2BD8C26D-F1F2-4206-9C79-3C92F28564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34422" y="404704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FB31CEE" w14:textId="77777777" w:rsidR="000E052F" w:rsidRPr="00C93CF9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2"/>
                                    <w:szCs w:val="14"/>
                                  </w:rPr>
                                </w:pPr>
                                <w:r w:rsidRPr="00C93CF9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2"/>
                                    <w:szCs w:val="14"/>
                                  </w:rPr>
                                  <w:t>Medio indirecto 1.2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8" name="11 Rectángulo redondeado">
                            <a:extLst>
                              <a:ext uri="{FF2B5EF4-FFF2-40B4-BE49-F238E27FC236}">
                                <a16:creationId xmlns:a16="http://schemas.microsoft.com/office/drawing/2014/main" id="{BB67F024-9D52-4628-A401-9B00B75413FC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48247" y="404704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C329C2" w14:textId="77777777" w:rsidR="000E052F" w:rsidRPr="00C93CF9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2"/>
                                    <w:szCs w:val="14"/>
                                  </w:rPr>
                                </w:pPr>
                                <w:r w:rsidRPr="00C93CF9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2"/>
                                    <w:szCs w:val="14"/>
                                  </w:rPr>
                                  <w:t>Medio indirecto 2.1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" name="11 Rectángulo redondeado">
                            <a:extLst>
                              <a:ext uri="{FF2B5EF4-FFF2-40B4-BE49-F238E27FC236}">
                                <a16:creationId xmlns:a16="http://schemas.microsoft.com/office/drawing/2014/main" id="{A94B8EE8-6F59-4E5B-8E01-8C57B28018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662072" y="4055169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95DA293" w14:textId="77777777" w:rsidR="000E052F" w:rsidRPr="00C93CF9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2"/>
                                    <w:szCs w:val="14"/>
                                  </w:rPr>
                                </w:pPr>
                                <w:r w:rsidRPr="00C93CF9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2"/>
                                    <w:szCs w:val="14"/>
                                  </w:rPr>
                                  <w:t>Medio indirecto 2.2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" name="11 Rectángulo redondeado">
                            <a:extLst>
                              <a:ext uri="{FF2B5EF4-FFF2-40B4-BE49-F238E27FC236}">
                                <a16:creationId xmlns:a16="http://schemas.microsoft.com/office/drawing/2014/main" id="{F6B4133C-1BB9-4D4C-AFDA-1D9809E09CE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6" y="3297030"/>
                              <a:ext cx="2323687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83B729A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Medio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direct</w:t>
                                </w: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1" name="11 Rectángulo redondeado">
                            <a:extLst>
                              <a:ext uri="{FF2B5EF4-FFF2-40B4-BE49-F238E27FC236}">
                                <a16:creationId xmlns:a16="http://schemas.microsoft.com/office/drawing/2014/main" id="{063599E0-58FC-4B9B-A149-AF2FE9676BB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99271" y="3294354"/>
                              <a:ext cx="23256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D46DF1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Medio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direct</w:t>
                                </w: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2" name="11 Rectángulo redondeado">
                            <a:extLst>
                              <a:ext uri="{FF2B5EF4-FFF2-40B4-BE49-F238E27FC236}">
                                <a16:creationId xmlns:a16="http://schemas.microsoft.com/office/drawing/2014/main" id="{8B2F039B-EA39-4EAD-99D7-03EA6982911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37349" y="2413634"/>
                              <a:ext cx="722255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621333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1C18EA7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SOLUCIÓN AL PROBLEMA PÚBLICO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3" name="11 Rectángulo redondeado">
                            <a:extLst>
                              <a:ext uri="{FF2B5EF4-FFF2-40B4-BE49-F238E27FC236}">
                                <a16:creationId xmlns:a16="http://schemas.microsoft.com/office/drawing/2014/main" id="{49A4BA98-D5AA-4939-B40B-642DFFD1C36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96723" y="3306022"/>
                              <a:ext cx="23256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0236A4C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Medio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direct</w:t>
                                </w: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3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4" name="11 Rectángulo redondeado">
                            <a:extLst>
                              <a:ext uri="{FF2B5EF4-FFF2-40B4-BE49-F238E27FC236}">
                                <a16:creationId xmlns:a16="http://schemas.microsoft.com/office/drawing/2014/main" id="{58E071D0-0CED-4027-B76B-D973A522DFBD}"/>
                              </a:ext>
                            </a:extLst>
                          </wps:cNvPr>
                          <wps:cNvSpPr/>
                          <wps:spPr>
                            <a:xfrm>
                              <a:off x="5919462" y="4050493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E197B48" w14:textId="77777777" w:rsidR="000E052F" w:rsidRPr="00C93CF9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2"/>
                                    <w:szCs w:val="14"/>
                                  </w:rPr>
                                </w:pPr>
                                <w:r w:rsidRPr="00C93CF9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2"/>
                                    <w:szCs w:val="14"/>
                                  </w:rPr>
                                  <w:t>Medio indirecto 3.1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5" name="11 Rectángulo redondeado">
                            <a:extLst>
                              <a:ext uri="{FF2B5EF4-FFF2-40B4-BE49-F238E27FC236}">
                                <a16:creationId xmlns:a16="http://schemas.microsoft.com/office/drawing/2014/main" id="{C646049E-9B5F-455A-90D8-446B7C162E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7133287" y="405861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DD5AC8" w14:textId="77777777" w:rsidR="000E052F" w:rsidRPr="00C93CF9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2"/>
                                    <w:szCs w:val="14"/>
                                  </w:rPr>
                                </w:pPr>
                                <w:r w:rsidRPr="00C93CF9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2"/>
                                    <w:szCs w:val="14"/>
                                  </w:rPr>
                                  <w:t>Medio indirecto 3.2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" name="CuadroTexto 53">
                            <a:extLst>
                              <a:ext uri="{FF2B5EF4-FFF2-40B4-BE49-F238E27FC236}">
                                <a16:creationId xmlns:a16="http://schemas.microsoft.com/office/drawing/2014/main" id="{FD286967-5A83-4611-AD96-6721C3D11DC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90517" y="1027830"/>
                              <a:ext cx="1129744" cy="5350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C4C7275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 xml:space="preserve">Nivel de </w:t>
                                </w:r>
                                <w:r>
                                  <w:rPr>
                                    <w:rFonts w:ascii="Noto Sans" w:hAnsi="Noto Sans" w:cs="Noto Sans"/>
                                    <w:b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fines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3" name="CuadroTexto 54">
                            <a:extLst>
                              <a:ext uri="{FF2B5EF4-FFF2-40B4-BE49-F238E27FC236}">
                                <a16:creationId xmlns:a16="http://schemas.microsoft.com/office/drawing/2014/main" id="{B575C98F-418B-45F5-82B8-6D22BB65750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89054" y="3724739"/>
                              <a:ext cx="1072339" cy="83894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7A6C30D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 xml:space="preserve">Nivel de </w:t>
                                </w:r>
                                <w:r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medios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4" name="CuadroTexto 55">
                            <a:extLst>
                              <a:ext uri="{FF2B5EF4-FFF2-40B4-BE49-F238E27FC236}">
                                <a16:creationId xmlns:a16="http://schemas.microsoft.com/office/drawing/2014/main" id="{4528410A-B4D8-4BA2-AE3D-99C7975F75C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01774" y="2515605"/>
                              <a:ext cx="1276869" cy="5350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A785DD8" w14:textId="77777777" w:rsidR="000E052F" w:rsidRPr="00473B1F" w:rsidRDefault="000E052F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Objetivo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D88714" id="_x0000_s1053" style="width:440.6pt;height:286.5pt;mso-position-horizontal-relative:char;mso-position-vertical-relative:line" coordorigin="-2255" coordsize="96042,4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">
                <v:shape id="Flecha arriba 3" o:spid="_x0000_s1054" type="#_x0000_t68" style="position:absolute;left:-2255;top:396;width:10588;height:47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" adj="2405" fillcolor="black [3213]" stroked="f" strokeweight="1pt">
                  <v:textbox style="layout-flow:vertical;mso-layout-flow-alt:bottom-to-top">
                    <w:txbxContent>
                      <w:p w14:paraId="7C0FB77F" w14:textId="77777777" w:rsidR="000E052F" w:rsidRPr="00473B1F" w:rsidRDefault="000E052F" w:rsidP="00B4663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Noto Sans" w:hAnsi="Noto Sans" w:cs="Noto Sans"/>
                            <w:sz w:val="16"/>
                            <w:szCs w:val="16"/>
                          </w:rPr>
                        </w:pPr>
                        <w:r w:rsidRPr="00473B1F">
                          <w:rPr>
                            <w:rFonts w:ascii="Noto Sans" w:hAnsi="Noto Sans" w:cs="Noto Sans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Lógica causal</w:t>
                        </w:r>
                      </w:p>
                    </w:txbxContent>
                  </v:textbox>
                </v:shape>
                <v:group id="Grupo 4" o:spid="_x0000_s1055" style="position:absolute;left:9288;width:84498;height:47945" coordorigin="9288" coordsize="84498,4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ángulo 5" o:spid="_x0000_s1056" style="position:absolute;left:9288;top:23676;width:84245;height:7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" fillcolor="#f2f2f2 [3052]" stroked="f" strokeweight="1pt">
                    <v:shadow on="t" color="black" opacity="26214f" origin="-.5,-.5" offset=".74836mm,.74836mm"/>
                  </v:rect>
                  <v:rect id="Rectángulo 6" o:spid="_x0000_s1057" style="position:absolute;left:9314;width:84219;height:22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" fillcolor="#f2f2f2 [3052]" stroked="f" strokeweight="1pt">
                    <v:shadow on="t" color="black" opacity="26214f" origin="-.5,-.5" offset=".74836mm,.74836mm"/>
                  </v:rect>
                  <v:rect id="Rectángulo 7" o:spid="_x0000_s1058" style="position:absolute;left:9288;top:32262;width:84245;height:15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" fillcolor="#f2f2f2 [3052]" stroked="f" strokeweight="1pt">
                    <v:shadow on="t" color="black" opacity="26214f" origin="-.5,-.5" offset=".74836mm,.74836mm"/>
                  </v:rect>
                  <v:roundrect id="11 Rectángulo redondeado" o:spid="_x0000_s1059" style="position:absolute;left:10507;top:396;width:72226;height:63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" fillcolor="#002f2a" strokecolor="window" strokeweight="1.5pt">
                    <v:stroke joinstyle="miter"/>
                    <v:textbox>
                      <w:txbxContent>
                        <w:p w14:paraId="7997AE31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FIN</w:t>
                          </w:r>
                          <w:r w:rsidRPr="00473B1F">
                            <w:rPr>
                              <w:rFonts w:ascii="Noto Sans" w:hAnsi="Noto Sans" w:cs="Noto Sans"/>
                              <w:b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SUPERIOR</w:t>
                          </w:r>
                        </w:p>
                      </w:txbxContent>
                    </v:textbox>
                  </v:roundrect>
                  <v:roundrect id="11 Rectángulo redondeado" o:spid="_x0000_s1060" style="position:absolute;left:10507;top:7852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" fillcolor="#1e5b4f" strokecolor="window" strokeweight="1.5pt">
                    <v:stroke joinstyle="miter"/>
                    <v:textbox>
                      <w:txbxContent>
                        <w:p w14:paraId="4E66531D" w14:textId="77777777" w:rsidR="000E052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Fin</w:t>
                          </w:r>
                        </w:p>
                        <w:p w14:paraId="468F679C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indirecto 1.1</w:t>
                          </w:r>
                        </w:p>
                      </w:txbxContent>
                    </v:textbox>
                  </v:roundrect>
                  <v:roundrect id="11 Rectángulo redondeado" o:spid="_x0000_s1061" style="position:absolute;left:28663;top:7705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" fillcolor="#1e5b4f" strokecolor="window" strokeweight="1.5pt">
                    <v:stroke joinstyle="miter"/>
                    <v:textbox>
                      <w:txbxContent>
                        <w:p w14:paraId="51908100" w14:textId="77777777" w:rsidR="000E052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Fin</w:t>
                          </w:r>
                        </w:p>
                        <w:p w14:paraId="2FB1BE55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indirecto 1.2</w:t>
                          </w:r>
                        </w:p>
                      </w:txbxContent>
                    </v:textbox>
                  </v:roundrect>
                  <v:roundrect id="11 Rectángulo redondeado" o:spid="_x0000_s1062" style="position:absolute;left:47582;top:7705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" fillcolor="#1e5b4f" strokecolor="window" strokeweight="1.5pt">
                    <v:stroke joinstyle="miter"/>
                    <v:textbox>
                      <w:txbxContent>
                        <w:p w14:paraId="2C821A14" w14:textId="77777777" w:rsidR="000E052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Fin</w:t>
                          </w:r>
                        </w:p>
                        <w:p w14:paraId="162F3621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indirecto 2.1</w:t>
                          </w:r>
                        </w:p>
                      </w:txbxContent>
                    </v:textbox>
                  </v:roundrect>
                  <v:roundrect id="11 Rectángulo redondeado" o:spid="_x0000_s1063" style="position:absolute;left:66006;top:7705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" fillcolor="#1e5b4f" strokecolor="window" strokeweight="1.5pt">
                    <v:stroke joinstyle="miter"/>
                    <v:textbox>
                      <w:txbxContent>
                        <w:p w14:paraId="4790125A" w14:textId="77777777" w:rsidR="000E052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Fin</w:t>
                          </w:r>
                        </w:p>
                        <w:p w14:paraId="7D1CED6B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indirecto 2.2</w:t>
                          </w:r>
                        </w:p>
                      </w:txbxContent>
                    </v:textbox>
                  </v:roundrect>
                  <v:roundrect id="11 Rectángulo redondeado" o:spid="_x0000_s1064" style="position:absolute;left:10373;top:15353;width:34920;height:6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" fillcolor="#1e5b4f" strokecolor="window" strokeweight="1.5pt">
                    <v:stroke joinstyle="miter"/>
                    <v:textbox>
                      <w:txbxContent>
                        <w:p w14:paraId="0B5F48E6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directo 1</w:t>
                          </w:r>
                        </w:p>
                      </w:txbxContent>
                    </v:textbox>
                  </v:roundrect>
                  <v:roundrect id="11 Rectángulo redondeado" o:spid="_x0000_s1065" style="position:absolute;left:47646;top:15330;width:3492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" fillcolor="#1e5b4f" strokecolor="window" strokeweight="1.5pt">
                    <v:stroke joinstyle="miter"/>
                    <v:textbox>
                      <w:txbxContent>
                        <w:p w14:paraId="6C740EED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directo 2</w:t>
                          </w:r>
                        </w:p>
                      </w:txbxContent>
                    </v:textbox>
                  </v:roundrect>
                  <v:roundrect id="11 Rectángulo redondeado" o:spid="_x0000_s1066" style="position:absolute;left:10507;top:40470;width:11401;height:6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" fillcolor="#a6802d" strokecolor="window" strokeweight="1.5pt">
                    <v:stroke joinstyle="miter"/>
                    <v:textbox>
                      <w:txbxContent>
                        <w:p w14:paraId="144254F4" w14:textId="77777777" w:rsidR="000E052F" w:rsidRPr="00C93CF9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</w:pPr>
                          <w:r w:rsidRPr="00C93CF9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2"/>
                              <w:szCs w:val="12"/>
                            </w:rPr>
                            <w:t>Medio indirecto 1.1</w:t>
                          </w:r>
                        </w:p>
                      </w:txbxContent>
                    </v:textbox>
                  </v:roundrect>
                  <v:roundrect id="11 Rectángulo redondeado" o:spid="_x0000_s1067" style="position:absolute;left:22344;top:40470;width:1140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" fillcolor="#a6802d" strokecolor="window" strokeweight="1.5pt">
                    <v:stroke joinstyle="miter"/>
                    <v:textbox>
                      <w:txbxContent>
                        <w:p w14:paraId="0FB31CEE" w14:textId="77777777" w:rsidR="000E052F" w:rsidRPr="00C93CF9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C93CF9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2"/>
                              <w:szCs w:val="14"/>
                            </w:rPr>
                            <w:t>Medio indirecto 1.2</w:t>
                          </w:r>
                        </w:p>
                      </w:txbxContent>
                    </v:textbox>
                  </v:roundrect>
                  <v:roundrect id="11 Rectángulo redondeado" o:spid="_x0000_s1068" style="position:absolute;left:34482;top:40470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7EC329C2" w14:textId="77777777" w:rsidR="000E052F" w:rsidRPr="00C93CF9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C93CF9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2"/>
                              <w:szCs w:val="14"/>
                            </w:rPr>
                            <w:t>Medio indirecto 2.1</w:t>
                          </w:r>
                        </w:p>
                      </w:txbxContent>
                    </v:textbox>
                  </v:roundrect>
                  <v:roundrect id="11 Rectángulo redondeado" o:spid="_x0000_s1069" style="position:absolute;left:46620;top:40551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" fillcolor="#a6802d" strokecolor="window" strokeweight="1.5pt">
                    <v:stroke joinstyle="miter"/>
                    <v:textbox>
                      <w:txbxContent>
                        <w:p w14:paraId="295DA293" w14:textId="77777777" w:rsidR="000E052F" w:rsidRPr="00C93CF9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C93CF9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2"/>
                              <w:szCs w:val="14"/>
                            </w:rPr>
                            <w:t>Medio indirecto 2.2</w:t>
                          </w:r>
                        </w:p>
                      </w:txbxContent>
                    </v:textbox>
                  </v:roundrect>
                  <v:roundrect id="11 Rectángulo redondeado" o:spid="_x0000_s1070" style="position:absolute;left:10507;top:32970;width:23237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" fillcolor="#a6802d" strokecolor="window" strokeweight="1.5pt">
                    <v:stroke joinstyle="miter"/>
                    <v:textbox>
                      <w:txbxContent>
                        <w:p w14:paraId="183B729A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Medio</w:t>
                          </w: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direct</w:t>
                          </w: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o</w:t>
                          </w: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1</w:t>
                          </w:r>
                        </w:p>
                      </w:txbxContent>
                    </v:textbox>
                  </v:roundrect>
                  <v:roundrect id="11 Rectángulo redondeado" o:spid="_x0000_s1071" style="position:absolute;left:34992;top:32943;width:23256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19D46DF1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Medio</w:t>
                          </w: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direct</w:t>
                          </w: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o</w:t>
                          </w: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2</w:t>
                          </w:r>
                        </w:p>
                      </w:txbxContent>
                    </v:textbox>
                  </v:roundrect>
                  <v:roundrect id="11 Rectángulo redondeado" o:spid="_x0000_s1072" style="position:absolute;left:10373;top:24136;width:72226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" fillcolor="#621333" strokecolor="window" strokeweight="1.5pt">
                    <v:stroke joinstyle="miter"/>
                    <v:textbox>
                      <w:txbxContent>
                        <w:p w14:paraId="31C18EA7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SOLUCIÓN AL PROBLEMA PÚBLICO</w:t>
                          </w:r>
                        </w:p>
                      </w:txbxContent>
                    </v:textbox>
                  </v:roundrect>
                  <v:roundrect id="11 Rectángulo redondeado" o:spid="_x0000_s1073" style="position:absolute;left:58967;top:33060;width:23256;height:6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00236A4C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Medio</w:t>
                          </w: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direct</w:t>
                          </w: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o</w:t>
                          </w: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3</w:t>
                          </w:r>
                        </w:p>
                      </w:txbxContent>
                    </v:textbox>
                  </v:roundrect>
                  <v:roundrect id="11 Rectángulo redondeado" o:spid="_x0000_s1074" style="position:absolute;left:59194;top:40504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0E197B48" w14:textId="77777777" w:rsidR="000E052F" w:rsidRPr="00C93CF9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C93CF9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2"/>
                              <w:szCs w:val="14"/>
                            </w:rPr>
                            <w:t>Medio indirecto 3.1</w:t>
                          </w:r>
                        </w:p>
                      </w:txbxContent>
                    </v:textbox>
                  </v:roundrect>
                  <v:roundrect id="11 Rectángulo redondeado" o:spid="_x0000_s1075" style="position:absolute;left:71332;top:40586;width:11401;height:6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05DD5AC8" w14:textId="77777777" w:rsidR="000E052F" w:rsidRPr="00C93CF9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C93CF9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2"/>
                              <w:szCs w:val="14"/>
                            </w:rPr>
                            <w:t>Medio indirecto 3.2</w:t>
                          </w:r>
                        </w:p>
                      </w:txbxContent>
                    </v:textbox>
                  </v:roundrect>
                  <v:roundrect id="CuadroTexto 53" o:spid="_x0000_s1076" style="position:absolute;left:81905;top:10278;width:11297;height:53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" filled="f" stroked="f">
                    <v:textbox>
                      <w:txbxContent>
                        <w:p w14:paraId="7C4C7275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 xml:space="preserve">Nivel de 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fines</w:t>
                          </w:r>
                        </w:p>
                      </w:txbxContent>
                    </v:textbox>
                  </v:roundrect>
                  <v:roundrect id="CuadroTexto 54" o:spid="_x0000_s1077" style="position:absolute;left:81890;top:37247;width:10723;height:838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" filled="f" stroked="f">
                    <v:textbox>
                      <w:txbxContent>
                        <w:p w14:paraId="67A6C30D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 xml:space="preserve">Nivel de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medios</w:t>
                          </w:r>
                        </w:p>
                      </w:txbxContent>
                    </v:textbox>
                  </v:roundrect>
                  <v:roundrect id="CuadroTexto 55" o:spid="_x0000_s1078" style="position:absolute;left:81017;top:25156;width:12769;height:53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" filled="f" stroked="f">
                    <v:textbox>
                      <w:txbxContent>
                        <w:p w14:paraId="6A785DD8" w14:textId="77777777" w:rsidR="000E052F" w:rsidRPr="00473B1F" w:rsidRDefault="000E052F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Objetivo</w:t>
                          </w:r>
                          <w:r w:rsidRPr="00473B1F"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central</w:t>
                          </w: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p w14:paraId="26B52965" w14:textId="77777777" w:rsidR="007B6642" w:rsidRDefault="007B6642" w:rsidP="00845A44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El árbol debe elaborarse</w:t>
      </w:r>
      <w:r w:rsidRPr="00D42B2A">
        <w:rPr>
          <w:rFonts w:ascii="Noto Sans" w:hAnsi="Noto Sans" w:cs="Noto Sans"/>
          <w:sz w:val="20"/>
          <w:szCs w:val="22"/>
        </w:rPr>
        <w:t xml:space="preserve"> </w:t>
      </w:r>
      <w:r>
        <w:rPr>
          <w:rFonts w:ascii="Noto Sans" w:hAnsi="Noto Sans" w:cs="Noto Sans"/>
          <w:sz w:val="20"/>
          <w:szCs w:val="22"/>
        </w:rPr>
        <w:t>con</w:t>
      </w:r>
      <w:r w:rsidRPr="007B6642">
        <w:rPr>
          <w:rFonts w:ascii="Noto Sans" w:hAnsi="Noto Sans" w:cs="Noto Sans"/>
          <w:sz w:val="20"/>
          <w:szCs w:val="22"/>
        </w:rPr>
        <w:t xml:space="preserve"> base </w:t>
      </w:r>
      <w:r>
        <w:rPr>
          <w:rFonts w:ascii="Noto Sans" w:hAnsi="Noto Sans" w:cs="Noto Sans"/>
          <w:sz w:val="20"/>
          <w:szCs w:val="22"/>
        </w:rPr>
        <w:t xml:space="preserve">en </w:t>
      </w:r>
      <w:r w:rsidRPr="007B6642">
        <w:rPr>
          <w:rFonts w:ascii="Noto Sans" w:hAnsi="Noto Sans" w:cs="Noto Sans"/>
          <w:sz w:val="20"/>
          <w:szCs w:val="22"/>
        </w:rPr>
        <w:t xml:space="preserve">el árbol del problema, </w:t>
      </w:r>
      <w:r>
        <w:rPr>
          <w:rFonts w:ascii="Noto Sans" w:hAnsi="Noto Sans" w:cs="Noto Sans"/>
          <w:sz w:val="20"/>
          <w:szCs w:val="22"/>
        </w:rPr>
        <w:t>convirtiendo</w:t>
      </w:r>
      <w:r w:rsidRPr="007B6642">
        <w:rPr>
          <w:rFonts w:ascii="Noto Sans" w:hAnsi="Noto Sans" w:cs="Noto Sans"/>
          <w:sz w:val="20"/>
          <w:szCs w:val="22"/>
        </w:rPr>
        <w:t xml:space="preserve"> las problemáticas en mecanismos de atención, </w:t>
      </w:r>
      <w:r>
        <w:rPr>
          <w:rFonts w:ascii="Noto Sans" w:hAnsi="Noto Sans" w:cs="Noto Sans"/>
          <w:sz w:val="20"/>
          <w:szCs w:val="22"/>
        </w:rPr>
        <w:t xml:space="preserve">y </w:t>
      </w:r>
      <w:r w:rsidRPr="007B6642">
        <w:rPr>
          <w:rFonts w:ascii="Noto Sans" w:hAnsi="Noto Sans" w:cs="Noto Sans"/>
          <w:sz w:val="20"/>
          <w:szCs w:val="22"/>
        </w:rPr>
        <w:t>estructurando de manera lógica el encadenamiento entre medios y fines</w:t>
      </w:r>
      <w:r>
        <w:rPr>
          <w:rFonts w:ascii="Noto Sans" w:hAnsi="Noto Sans" w:cs="Noto Sans"/>
          <w:sz w:val="20"/>
          <w:szCs w:val="22"/>
        </w:rPr>
        <w:t xml:space="preserve">, con base en la MML. </w:t>
      </w:r>
      <w:r w:rsidRPr="00D42B2A">
        <w:rPr>
          <w:rFonts w:ascii="Noto Sans" w:hAnsi="Noto Sans" w:cs="Noto Sans"/>
          <w:sz w:val="20"/>
          <w:szCs w:val="22"/>
        </w:rPr>
        <w:t>En aquellos casos en los que se hayan identificado afectaciones diferenciadas entre grupos de población, territorios o medio ambiente, estos también deberán reflejarse en el esquema.</w:t>
      </w:r>
    </w:p>
    <w:p w14:paraId="0F01E02F" w14:textId="470A301D" w:rsidR="007B6642" w:rsidRPr="004F6279" w:rsidRDefault="007B6642" w:rsidP="00845A44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6489B">
        <w:rPr>
          <w:rFonts w:ascii="Noto Sans" w:hAnsi="Noto Sans" w:cs="Noto Sans"/>
          <w:sz w:val="20"/>
          <w:szCs w:val="22"/>
        </w:rPr>
        <w:t xml:space="preserve">La información de este apartado debe ser consistente con la incluida en el resto de los apartados y, en específico, debe coincidir con la definición del problema, </w:t>
      </w:r>
      <w:r>
        <w:rPr>
          <w:rFonts w:ascii="Noto Sans" w:hAnsi="Noto Sans" w:cs="Noto Sans"/>
          <w:sz w:val="20"/>
          <w:szCs w:val="22"/>
        </w:rPr>
        <w:t>definición de la población objetivo</w:t>
      </w:r>
      <w:r w:rsidRPr="0066489B">
        <w:rPr>
          <w:rFonts w:ascii="Noto Sans" w:hAnsi="Noto Sans" w:cs="Noto Sans"/>
          <w:sz w:val="20"/>
          <w:szCs w:val="22"/>
        </w:rPr>
        <w:t xml:space="preserve">, </w:t>
      </w:r>
      <w:r>
        <w:rPr>
          <w:rFonts w:ascii="Noto Sans" w:hAnsi="Noto Sans" w:cs="Noto Sans"/>
          <w:sz w:val="20"/>
          <w:szCs w:val="22"/>
        </w:rPr>
        <w:t xml:space="preserve">árbol del problema, </w:t>
      </w:r>
      <w:r w:rsidRPr="0066489B">
        <w:rPr>
          <w:rFonts w:ascii="Noto Sans" w:hAnsi="Noto Sans" w:cs="Noto Sans"/>
          <w:sz w:val="20"/>
          <w:szCs w:val="22"/>
        </w:rPr>
        <w:t>objetivo central del Pp e Instrumento de Seguimiento de</w:t>
      </w:r>
      <w:r w:rsidR="00845A44">
        <w:rPr>
          <w:rFonts w:ascii="Noto Sans" w:hAnsi="Noto Sans" w:cs="Noto Sans"/>
          <w:sz w:val="20"/>
          <w:szCs w:val="22"/>
        </w:rPr>
        <w:t>l Desempeño</w:t>
      </w:r>
      <w:r>
        <w:rPr>
          <w:rFonts w:ascii="Noto Sans" w:hAnsi="Noto Sans" w:cs="Noto Sans"/>
          <w:sz w:val="20"/>
          <w:szCs w:val="22"/>
        </w:rPr>
        <w:t>.</w:t>
      </w:r>
    </w:p>
    <w:p w14:paraId="7E9B6377" w14:textId="77777777" w:rsidR="00B70D5C" w:rsidRPr="00B9474F" w:rsidRDefault="00B70D5C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10" w:name="_Toc189830464"/>
      <w:r w:rsidRPr="00B9474F">
        <w:rPr>
          <w:rFonts w:ascii="Noto Sans" w:hAnsi="Noto Sans" w:cs="Noto Sans"/>
          <w:b/>
          <w:color w:val="A6802D"/>
          <w:sz w:val="22"/>
          <w:szCs w:val="22"/>
        </w:rPr>
        <w:lastRenderedPageBreak/>
        <w:t>Vinculación con la Planeación Nacional del Desarrollo</w:t>
      </w:r>
      <w:bookmarkEnd w:id="10"/>
    </w:p>
    <w:p w14:paraId="2A43C6BD" w14:textId="30AB7769" w:rsidR="00B70D5C" w:rsidRPr="0093468E" w:rsidRDefault="00D619A7" w:rsidP="00CD4882">
      <w:pPr>
        <w:spacing w:before="120" w:after="120" w:line="276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713C8628" w14:textId="1099F913" w:rsidR="00D619A7" w:rsidRPr="00D619A7" w:rsidRDefault="00D619A7" w:rsidP="0032614F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D619A7">
        <w:rPr>
          <w:rFonts w:ascii="Noto Sans" w:hAnsi="Noto Sans" w:cs="Noto Sans"/>
          <w:sz w:val="20"/>
          <w:szCs w:val="22"/>
        </w:rPr>
        <w:t xml:space="preserve">En esta sección se </w:t>
      </w:r>
      <w:r w:rsidR="00FE2889">
        <w:rPr>
          <w:rFonts w:ascii="Noto Sans" w:hAnsi="Noto Sans" w:cs="Noto Sans"/>
          <w:sz w:val="20"/>
          <w:szCs w:val="22"/>
        </w:rPr>
        <w:t xml:space="preserve">debe </w:t>
      </w:r>
      <w:r w:rsidRPr="00D619A7">
        <w:rPr>
          <w:rFonts w:ascii="Noto Sans" w:hAnsi="Noto Sans" w:cs="Noto Sans"/>
          <w:sz w:val="20"/>
          <w:szCs w:val="22"/>
        </w:rPr>
        <w:t>identificar y describir la vinculación que tiene el Pp con el P</w:t>
      </w:r>
      <w:r w:rsidR="00FE2889">
        <w:rPr>
          <w:rFonts w:ascii="Noto Sans" w:hAnsi="Noto Sans" w:cs="Noto Sans"/>
          <w:sz w:val="20"/>
          <w:szCs w:val="22"/>
        </w:rPr>
        <w:t xml:space="preserve">lan </w:t>
      </w:r>
      <w:r w:rsidRPr="00D619A7">
        <w:rPr>
          <w:rFonts w:ascii="Noto Sans" w:hAnsi="Noto Sans" w:cs="Noto Sans"/>
          <w:sz w:val="20"/>
          <w:szCs w:val="22"/>
        </w:rPr>
        <w:t>N</w:t>
      </w:r>
      <w:r w:rsidR="00FE2889">
        <w:rPr>
          <w:rFonts w:ascii="Noto Sans" w:hAnsi="Noto Sans" w:cs="Noto Sans"/>
          <w:sz w:val="20"/>
          <w:szCs w:val="22"/>
        </w:rPr>
        <w:t xml:space="preserve">acional de Desarrollo </w:t>
      </w:r>
      <w:r w:rsidR="00162353">
        <w:rPr>
          <w:rFonts w:ascii="Noto Sans" w:hAnsi="Noto Sans" w:cs="Noto Sans"/>
          <w:sz w:val="20"/>
          <w:szCs w:val="22"/>
        </w:rPr>
        <w:t xml:space="preserve">(PND) </w:t>
      </w:r>
      <w:r w:rsidR="00C412E9">
        <w:rPr>
          <w:rFonts w:ascii="Noto Sans" w:hAnsi="Noto Sans" w:cs="Noto Sans"/>
          <w:sz w:val="20"/>
          <w:szCs w:val="22"/>
        </w:rPr>
        <w:t xml:space="preserve">2025-2030 y </w:t>
      </w:r>
      <w:r w:rsidR="002B3972">
        <w:rPr>
          <w:rFonts w:ascii="Noto Sans" w:hAnsi="Noto Sans" w:cs="Noto Sans"/>
          <w:sz w:val="20"/>
          <w:szCs w:val="22"/>
        </w:rPr>
        <w:t xml:space="preserve">los </w:t>
      </w:r>
      <w:r w:rsidRPr="00D619A7">
        <w:rPr>
          <w:rFonts w:ascii="Noto Sans" w:hAnsi="Noto Sans" w:cs="Noto Sans"/>
          <w:sz w:val="20"/>
          <w:szCs w:val="22"/>
        </w:rPr>
        <w:t xml:space="preserve">Programas Sectoriales, Institucionales, Regionales y Especiales derivados de este y, en su caso, con objetivos internacionales aplicables, con la finalidad de determinar, desde el diseño del Pp, la manera en que </w:t>
      </w:r>
      <w:r w:rsidR="002B3972">
        <w:rPr>
          <w:rFonts w:ascii="Noto Sans" w:hAnsi="Noto Sans" w:cs="Noto Sans"/>
          <w:sz w:val="20"/>
          <w:szCs w:val="22"/>
        </w:rPr>
        <w:t>el Pp</w:t>
      </w:r>
      <w:r w:rsidRPr="00D619A7">
        <w:rPr>
          <w:rFonts w:ascii="Noto Sans" w:hAnsi="Noto Sans" w:cs="Noto Sans"/>
          <w:sz w:val="20"/>
          <w:szCs w:val="22"/>
        </w:rPr>
        <w:t xml:space="preserve"> contribuiría al cumplimiento de los objetivos relacionados con las prioridades nacionales y los convenios internacionales suscritos por México.</w:t>
      </w:r>
    </w:p>
    <w:p w14:paraId="39F3AE28" w14:textId="4089D3B6" w:rsidR="00D619A7" w:rsidRPr="00D619A7" w:rsidRDefault="00D619A7" w:rsidP="0032614F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D619A7">
        <w:rPr>
          <w:rFonts w:ascii="Noto Sans" w:hAnsi="Noto Sans" w:cs="Noto Sans"/>
          <w:sz w:val="20"/>
          <w:szCs w:val="22"/>
        </w:rPr>
        <w:t xml:space="preserve">Para ello, se </w:t>
      </w:r>
      <w:r w:rsidR="002B3972">
        <w:rPr>
          <w:rFonts w:ascii="Noto Sans" w:hAnsi="Noto Sans" w:cs="Noto Sans"/>
          <w:sz w:val="20"/>
          <w:szCs w:val="22"/>
        </w:rPr>
        <w:t xml:space="preserve">debe </w:t>
      </w:r>
      <w:r w:rsidR="00E80787">
        <w:rPr>
          <w:rFonts w:ascii="Noto Sans" w:hAnsi="Noto Sans" w:cs="Noto Sans"/>
          <w:sz w:val="20"/>
          <w:szCs w:val="22"/>
        </w:rPr>
        <w:t>describir</w:t>
      </w:r>
      <w:r w:rsidRPr="00D619A7">
        <w:rPr>
          <w:rFonts w:ascii="Noto Sans" w:hAnsi="Noto Sans" w:cs="Noto Sans"/>
          <w:sz w:val="20"/>
          <w:szCs w:val="22"/>
        </w:rPr>
        <w:t xml:space="preserve"> la forma en que el Pp </w:t>
      </w:r>
      <w:r w:rsidR="00B9493F">
        <w:rPr>
          <w:rFonts w:ascii="Noto Sans" w:hAnsi="Noto Sans" w:cs="Noto Sans"/>
          <w:sz w:val="20"/>
          <w:szCs w:val="22"/>
        </w:rPr>
        <w:t xml:space="preserve">logra o lograría </w:t>
      </w:r>
      <w:r w:rsidRPr="00D619A7">
        <w:rPr>
          <w:rFonts w:ascii="Noto Sans" w:hAnsi="Noto Sans" w:cs="Noto Sans"/>
          <w:sz w:val="20"/>
          <w:szCs w:val="22"/>
        </w:rPr>
        <w:t>lo siguiente:</w:t>
      </w:r>
    </w:p>
    <w:p w14:paraId="7D3090BC" w14:textId="1DA2AF33" w:rsidR="00535ACC" w:rsidRDefault="00B9493F" w:rsidP="0032614F">
      <w:pPr>
        <w:pStyle w:val="Prrafodelista"/>
        <w:numPr>
          <w:ilvl w:val="0"/>
          <w:numId w:val="17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535ACC">
        <w:rPr>
          <w:rFonts w:ascii="Noto Sans" w:hAnsi="Noto Sans" w:cs="Noto Sans"/>
          <w:sz w:val="20"/>
          <w:szCs w:val="22"/>
        </w:rPr>
        <w:t xml:space="preserve">Vinculación y contribución </w:t>
      </w:r>
      <w:r w:rsidR="00535ACC" w:rsidRPr="00535ACC">
        <w:rPr>
          <w:rFonts w:ascii="Noto Sans" w:hAnsi="Noto Sans" w:cs="Noto Sans"/>
          <w:sz w:val="20"/>
          <w:szCs w:val="22"/>
        </w:rPr>
        <w:t xml:space="preserve">al </w:t>
      </w:r>
      <w:r w:rsidR="00162353">
        <w:rPr>
          <w:rFonts w:ascii="Noto Sans" w:hAnsi="Noto Sans" w:cs="Noto Sans"/>
          <w:sz w:val="20"/>
          <w:szCs w:val="22"/>
        </w:rPr>
        <w:t>PND</w:t>
      </w:r>
      <w:r w:rsidR="00535ACC" w:rsidRPr="00535ACC">
        <w:rPr>
          <w:rFonts w:ascii="Noto Sans" w:hAnsi="Noto Sans" w:cs="Noto Sans"/>
          <w:sz w:val="20"/>
          <w:szCs w:val="22"/>
        </w:rPr>
        <w:t xml:space="preserve"> y sus </w:t>
      </w:r>
      <w:r w:rsidR="00162353">
        <w:rPr>
          <w:rFonts w:ascii="Noto Sans" w:hAnsi="Noto Sans" w:cs="Noto Sans"/>
          <w:sz w:val="20"/>
          <w:szCs w:val="22"/>
        </w:rPr>
        <w:t>P</w:t>
      </w:r>
      <w:r w:rsidR="00D619A7" w:rsidRPr="00535ACC">
        <w:rPr>
          <w:rFonts w:ascii="Noto Sans" w:hAnsi="Noto Sans" w:cs="Noto Sans"/>
          <w:sz w:val="20"/>
          <w:szCs w:val="22"/>
        </w:rPr>
        <w:t>rogramas derivad</w:t>
      </w:r>
      <w:r w:rsidR="00535ACC">
        <w:rPr>
          <w:rFonts w:ascii="Noto Sans" w:hAnsi="Noto Sans" w:cs="Noto Sans"/>
          <w:sz w:val="20"/>
          <w:szCs w:val="22"/>
        </w:rPr>
        <w:t>os.</w:t>
      </w:r>
    </w:p>
    <w:p w14:paraId="052C19E7" w14:textId="0D37BF0C" w:rsidR="00B70D5C" w:rsidRDefault="00535ACC" w:rsidP="0032614F">
      <w:pPr>
        <w:pStyle w:val="Prrafodelista"/>
        <w:numPr>
          <w:ilvl w:val="0"/>
          <w:numId w:val="17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Vinculación y contribución a la</w:t>
      </w:r>
      <w:r w:rsidR="00D619A7" w:rsidRPr="00535ACC">
        <w:rPr>
          <w:rFonts w:ascii="Noto Sans" w:hAnsi="Noto Sans" w:cs="Noto Sans"/>
          <w:sz w:val="20"/>
          <w:szCs w:val="22"/>
        </w:rPr>
        <w:t xml:space="preserve"> misión de la dependencia o entidad, según lo establecido en la Ley Orgánica de la Administración Pública Federal, su Reglamento Interior, la Ley que le da origen o cualquier otro estatuto orgánico que le sea aplicable.</w:t>
      </w:r>
    </w:p>
    <w:p w14:paraId="205DBA0E" w14:textId="11C144D1" w:rsidR="00535ACC" w:rsidRPr="00535ACC" w:rsidRDefault="00535ACC" w:rsidP="0032614F">
      <w:pPr>
        <w:pStyle w:val="Prrafodelista"/>
        <w:numPr>
          <w:ilvl w:val="0"/>
          <w:numId w:val="17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Vinculación y contribución a los Objetivos de Desarrollo Sostenible.</w:t>
      </w:r>
    </w:p>
    <w:p w14:paraId="5054BF95" w14:textId="433F0108" w:rsidR="00D619A7" w:rsidRDefault="009D471D" w:rsidP="00B9474F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 xml:space="preserve">En tanto se </w:t>
      </w:r>
      <w:r w:rsidR="00162353">
        <w:rPr>
          <w:rFonts w:ascii="Noto Sans" w:hAnsi="Noto Sans" w:cs="Noto Sans"/>
          <w:sz w:val="20"/>
          <w:szCs w:val="22"/>
        </w:rPr>
        <w:t>disponga del PND 2025-2023 y sus Programas derivados, el Pp podrá señalar la vinculación y contribución a las Directrices 2025</w:t>
      </w:r>
      <w:r w:rsidR="00A32639">
        <w:rPr>
          <w:rFonts w:ascii="Noto Sans" w:hAnsi="Noto Sans" w:cs="Noto Sans"/>
          <w:sz w:val="20"/>
          <w:szCs w:val="22"/>
        </w:rPr>
        <w:t xml:space="preserve"> y otros ordenamientos aplicables.</w:t>
      </w:r>
    </w:p>
    <w:p w14:paraId="3EA9797C" w14:textId="6A2A3357" w:rsidR="00CC4EFD" w:rsidRDefault="00CC4EFD" w:rsidP="00B9474F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La información de este apartado debe ser consistente con la especificación de</w:t>
      </w:r>
      <w:r w:rsidR="0014222D">
        <w:rPr>
          <w:rFonts w:ascii="Noto Sans" w:hAnsi="Noto Sans" w:cs="Noto Sans"/>
          <w:sz w:val="20"/>
          <w:szCs w:val="22"/>
        </w:rPr>
        <w:t xml:space="preserve"> </w:t>
      </w:r>
      <w:r>
        <w:rPr>
          <w:rFonts w:ascii="Noto Sans" w:hAnsi="Noto Sans" w:cs="Noto Sans"/>
          <w:sz w:val="20"/>
          <w:szCs w:val="22"/>
        </w:rPr>
        <w:t>l</w:t>
      </w:r>
      <w:r w:rsidR="0014222D">
        <w:rPr>
          <w:rFonts w:ascii="Noto Sans" w:hAnsi="Noto Sans" w:cs="Noto Sans"/>
          <w:sz w:val="20"/>
          <w:szCs w:val="22"/>
        </w:rPr>
        <w:t>os</w:t>
      </w:r>
      <w:r>
        <w:rPr>
          <w:rFonts w:ascii="Noto Sans" w:hAnsi="Noto Sans" w:cs="Noto Sans"/>
          <w:sz w:val="20"/>
          <w:szCs w:val="22"/>
        </w:rPr>
        <w:t xml:space="preserve"> efecto</w:t>
      </w:r>
      <w:r w:rsidR="006C7329">
        <w:rPr>
          <w:rFonts w:ascii="Noto Sans" w:hAnsi="Noto Sans" w:cs="Noto Sans"/>
          <w:sz w:val="20"/>
          <w:szCs w:val="22"/>
        </w:rPr>
        <w:t xml:space="preserve">s (intermedios y final) del </w:t>
      </w:r>
      <w:r w:rsidR="006554C1">
        <w:rPr>
          <w:rFonts w:ascii="Noto Sans" w:hAnsi="Noto Sans" w:cs="Noto Sans"/>
          <w:sz w:val="20"/>
          <w:szCs w:val="22"/>
        </w:rPr>
        <w:t>árbol del problema y</w:t>
      </w:r>
      <w:r>
        <w:rPr>
          <w:rFonts w:ascii="Noto Sans" w:hAnsi="Noto Sans" w:cs="Noto Sans"/>
          <w:sz w:val="20"/>
          <w:szCs w:val="22"/>
        </w:rPr>
        <w:t xml:space="preserve"> </w:t>
      </w:r>
      <w:r w:rsidR="006C7329">
        <w:rPr>
          <w:rFonts w:ascii="Noto Sans" w:hAnsi="Noto Sans" w:cs="Noto Sans"/>
          <w:sz w:val="20"/>
          <w:szCs w:val="22"/>
        </w:rPr>
        <w:t xml:space="preserve">fines (intermedios y final) del árbol </w:t>
      </w:r>
      <w:r>
        <w:rPr>
          <w:rFonts w:ascii="Noto Sans" w:hAnsi="Noto Sans" w:cs="Noto Sans"/>
          <w:sz w:val="20"/>
          <w:szCs w:val="22"/>
        </w:rPr>
        <w:t>de objetivos</w:t>
      </w:r>
      <w:r w:rsidR="006554C1">
        <w:rPr>
          <w:rFonts w:ascii="Noto Sans" w:hAnsi="Noto Sans" w:cs="Noto Sans"/>
          <w:sz w:val="20"/>
          <w:szCs w:val="22"/>
        </w:rPr>
        <w:t>.</w:t>
      </w:r>
    </w:p>
    <w:p w14:paraId="45992E79" w14:textId="31FA669C" w:rsidR="000C5AC9" w:rsidRDefault="000C5AC9">
      <w:pPr>
        <w:spacing w:after="160" w:line="259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br w:type="page"/>
      </w:r>
    </w:p>
    <w:p w14:paraId="07EA7336" w14:textId="77777777" w:rsidR="00B70D5C" w:rsidRPr="00B9474F" w:rsidRDefault="00C80904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11" w:name="_Toc189830465"/>
      <w:r w:rsidRPr="00B9474F">
        <w:rPr>
          <w:rFonts w:ascii="Noto Sans" w:hAnsi="Noto Sans" w:cs="Noto Sans"/>
          <w:b/>
          <w:color w:val="A6802D"/>
          <w:sz w:val="22"/>
          <w:szCs w:val="22"/>
        </w:rPr>
        <w:lastRenderedPageBreak/>
        <w:t>Diseño operativo</w:t>
      </w:r>
      <w:bookmarkEnd w:id="11"/>
    </w:p>
    <w:p w14:paraId="48528C40" w14:textId="20F9C225" w:rsidR="00C80904" w:rsidRDefault="00591388" w:rsidP="00B24957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591388">
        <w:rPr>
          <w:rFonts w:ascii="Noto Sans" w:hAnsi="Noto Sans" w:cs="Noto Sans"/>
          <w:sz w:val="20"/>
          <w:szCs w:val="22"/>
        </w:rPr>
        <w:t xml:space="preserve">En este apartado se deberá describir la forma en que </w:t>
      </w:r>
      <w:r w:rsidR="001C16BF">
        <w:rPr>
          <w:rFonts w:ascii="Noto Sans" w:hAnsi="Noto Sans" w:cs="Noto Sans"/>
          <w:sz w:val="20"/>
          <w:szCs w:val="22"/>
        </w:rPr>
        <w:t xml:space="preserve">opera </w:t>
      </w:r>
      <w:r w:rsidRPr="00591388">
        <w:rPr>
          <w:rFonts w:ascii="Noto Sans" w:hAnsi="Noto Sans" w:cs="Noto Sans"/>
          <w:sz w:val="20"/>
          <w:szCs w:val="22"/>
        </w:rPr>
        <w:t xml:space="preserve">u operará el Pp, con base en el análisis previamente realizado y sustentado en la MML. Se incluirá, como mínimo, los siguientes </w:t>
      </w:r>
      <w:r w:rsidR="001C16BF">
        <w:rPr>
          <w:rFonts w:ascii="Noto Sans" w:hAnsi="Noto Sans" w:cs="Noto Sans"/>
          <w:sz w:val="20"/>
          <w:szCs w:val="22"/>
        </w:rPr>
        <w:t>subapartados</w:t>
      </w:r>
      <w:r w:rsidRPr="00591388">
        <w:rPr>
          <w:rFonts w:ascii="Noto Sans" w:hAnsi="Noto Sans" w:cs="Noto Sans"/>
          <w:sz w:val="20"/>
          <w:szCs w:val="22"/>
        </w:rPr>
        <w:t>:</w:t>
      </w:r>
    </w:p>
    <w:p w14:paraId="14F8DA9A" w14:textId="7FF9F3C9" w:rsidR="001C16BF" w:rsidRPr="00B9474F" w:rsidRDefault="00B25EBC" w:rsidP="001C16BF">
      <w:pPr>
        <w:pStyle w:val="Ttulo1"/>
        <w:numPr>
          <w:ilvl w:val="1"/>
          <w:numId w:val="5"/>
        </w:numPr>
        <w:tabs>
          <w:tab w:val="left" w:pos="993"/>
        </w:tabs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12" w:name="_Toc189830466"/>
      <w:r w:rsidRPr="00B9474F">
        <w:rPr>
          <w:rFonts w:ascii="Noto Sans" w:hAnsi="Noto Sans" w:cs="Noto Sans"/>
          <w:b/>
          <w:color w:val="A6802D"/>
          <w:sz w:val="22"/>
          <w:szCs w:val="22"/>
        </w:rPr>
        <w:t>Modalidad presupuestaria</w:t>
      </w:r>
      <w:bookmarkEnd w:id="12"/>
    </w:p>
    <w:p w14:paraId="4A756BF1" w14:textId="3EDDD089" w:rsidR="00B24957" w:rsidRDefault="00B25EBC" w:rsidP="00B24957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38ECE4A6" w14:textId="4172AA22" w:rsidR="00B25EBC" w:rsidRPr="00B24957" w:rsidRDefault="00CC09A7" w:rsidP="00F05ED5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En esta sección se deb</w:t>
      </w:r>
      <w:r w:rsidR="00F05ED5" w:rsidRPr="00F05ED5">
        <w:rPr>
          <w:rFonts w:ascii="Noto Sans" w:hAnsi="Noto Sans" w:cs="Noto Sans"/>
          <w:sz w:val="20"/>
          <w:szCs w:val="22"/>
        </w:rPr>
        <w:t>e especificar y justificar la modalidad del Pp de acuerdo con el Manual de Programación y Presupuesto vigente, considerando la consistencia de la modalidad presupuestaria con el objetivo central del programa, los bienes y/o servicios que genera, las actividades sustantivas y, de forma general, con el mecanismo de intervención propuesto.</w:t>
      </w:r>
    </w:p>
    <w:p w14:paraId="6F270C42" w14:textId="14C5AEA8" w:rsidR="00B24957" w:rsidRPr="00B9474F" w:rsidRDefault="002276BD" w:rsidP="00B24957">
      <w:pPr>
        <w:pStyle w:val="Ttulo1"/>
        <w:numPr>
          <w:ilvl w:val="1"/>
          <w:numId w:val="5"/>
        </w:numPr>
        <w:tabs>
          <w:tab w:val="left" w:pos="993"/>
        </w:tabs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13" w:name="_Toc189830467"/>
      <w:r w:rsidRPr="00B9474F">
        <w:rPr>
          <w:rFonts w:ascii="Noto Sans" w:hAnsi="Noto Sans" w:cs="Noto Sans"/>
          <w:b/>
          <w:color w:val="A6802D"/>
          <w:sz w:val="22"/>
          <w:szCs w:val="22"/>
        </w:rPr>
        <w:t>Unidades Responsables</w:t>
      </w:r>
      <w:bookmarkEnd w:id="13"/>
    </w:p>
    <w:p w14:paraId="4037FB55" w14:textId="77777777" w:rsidR="00B25EBC" w:rsidRPr="00B25EBC" w:rsidRDefault="00B25EBC" w:rsidP="00B25EBC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B25EBC">
        <w:rPr>
          <w:rFonts w:ascii="Noto Sans" w:hAnsi="Noto Sans" w:cs="Noto Sans"/>
          <w:sz w:val="20"/>
          <w:szCs w:val="22"/>
        </w:rPr>
        <w:t>[Insertar texto]</w:t>
      </w:r>
    </w:p>
    <w:p w14:paraId="4409E63C" w14:textId="10A402FB" w:rsidR="001C16BF" w:rsidRDefault="00CC09A7" w:rsidP="00C07D0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 xml:space="preserve">En esta sección se debe </w:t>
      </w:r>
      <w:r w:rsidR="002276BD" w:rsidRPr="002276BD">
        <w:rPr>
          <w:rFonts w:ascii="Noto Sans" w:hAnsi="Noto Sans" w:cs="Noto Sans"/>
          <w:sz w:val="20"/>
          <w:szCs w:val="22"/>
        </w:rPr>
        <w:t xml:space="preserve">incluir el nombre de la(s) Unidad(es) Responsable(s) que </w:t>
      </w:r>
      <w:r w:rsidR="002276BD">
        <w:rPr>
          <w:rFonts w:ascii="Noto Sans" w:hAnsi="Noto Sans" w:cs="Noto Sans"/>
          <w:sz w:val="20"/>
          <w:szCs w:val="22"/>
        </w:rPr>
        <w:t xml:space="preserve">operan u </w:t>
      </w:r>
      <w:r w:rsidR="002276BD" w:rsidRPr="002276BD">
        <w:rPr>
          <w:rFonts w:ascii="Noto Sans" w:hAnsi="Noto Sans" w:cs="Noto Sans"/>
          <w:sz w:val="20"/>
          <w:szCs w:val="22"/>
        </w:rPr>
        <w:t>operarán el Pp, y las funciones sustantivas que realizan en torno al programa. Es importante precisar que no se requiere incluir todas las atribuciones de la UR señaladas en su Reglamento Interior o normatividad aplicable, sino únicamente las que se relacionan directamente con la operación del Pp.</w:t>
      </w:r>
    </w:p>
    <w:p w14:paraId="1DAE4E04" w14:textId="533B7E31" w:rsidR="00B24957" w:rsidRPr="00B9474F" w:rsidRDefault="0009411C" w:rsidP="00B24957">
      <w:pPr>
        <w:pStyle w:val="Ttulo1"/>
        <w:numPr>
          <w:ilvl w:val="1"/>
          <w:numId w:val="5"/>
        </w:numPr>
        <w:tabs>
          <w:tab w:val="left" w:pos="993"/>
        </w:tabs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14" w:name="_Toc189830468"/>
      <w:r w:rsidRPr="00B9474F">
        <w:rPr>
          <w:rFonts w:ascii="Noto Sans" w:hAnsi="Noto Sans" w:cs="Noto Sans"/>
          <w:b/>
          <w:color w:val="A6802D"/>
          <w:sz w:val="22"/>
          <w:szCs w:val="22"/>
        </w:rPr>
        <w:t>Bienes y servicios</w:t>
      </w:r>
      <w:bookmarkEnd w:id="14"/>
    </w:p>
    <w:p w14:paraId="211155E9" w14:textId="77777777" w:rsidR="00B25EBC" w:rsidRPr="00B25EBC" w:rsidRDefault="00B25EBC" w:rsidP="00B25EBC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B25EBC">
        <w:rPr>
          <w:rFonts w:ascii="Noto Sans" w:hAnsi="Noto Sans" w:cs="Noto Sans"/>
          <w:sz w:val="20"/>
          <w:szCs w:val="22"/>
        </w:rPr>
        <w:t>[Insertar texto]</w:t>
      </w:r>
    </w:p>
    <w:p w14:paraId="6A42BF35" w14:textId="1491EBF7" w:rsidR="00B24957" w:rsidRDefault="00CC09A7" w:rsidP="00744F2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En esta sección se debe</w:t>
      </w:r>
      <w:r w:rsidR="0009411C" w:rsidRPr="0009411C">
        <w:rPr>
          <w:rFonts w:ascii="Noto Sans" w:hAnsi="Noto Sans" w:cs="Noto Sans"/>
          <w:sz w:val="20"/>
          <w:szCs w:val="22"/>
        </w:rPr>
        <w:t xml:space="preserve"> especificar y describir los bienes y/o servicios que </w:t>
      </w:r>
      <w:r w:rsidR="0009411C">
        <w:rPr>
          <w:rFonts w:ascii="Noto Sans" w:hAnsi="Noto Sans" w:cs="Noto Sans"/>
          <w:sz w:val="20"/>
          <w:szCs w:val="22"/>
        </w:rPr>
        <w:t xml:space="preserve">genera o </w:t>
      </w:r>
      <w:r w:rsidR="0009411C" w:rsidRPr="0009411C">
        <w:rPr>
          <w:rFonts w:ascii="Noto Sans" w:hAnsi="Noto Sans" w:cs="Noto Sans"/>
          <w:sz w:val="20"/>
          <w:szCs w:val="22"/>
        </w:rPr>
        <w:t xml:space="preserve">generará el Pp para cumplir con su objetivo central, en congruencia con </w:t>
      </w:r>
      <w:r w:rsidR="00DD3345">
        <w:rPr>
          <w:rFonts w:ascii="Noto Sans" w:hAnsi="Noto Sans" w:cs="Noto Sans"/>
          <w:sz w:val="20"/>
          <w:szCs w:val="22"/>
        </w:rPr>
        <w:t xml:space="preserve">la identificación de </w:t>
      </w:r>
      <w:r w:rsidR="00744F29">
        <w:rPr>
          <w:rFonts w:ascii="Noto Sans" w:hAnsi="Noto Sans" w:cs="Noto Sans"/>
          <w:sz w:val="20"/>
          <w:szCs w:val="22"/>
        </w:rPr>
        <w:t>medios del árbol de objetivos</w:t>
      </w:r>
      <w:r w:rsidR="005578E9">
        <w:rPr>
          <w:rFonts w:ascii="Noto Sans" w:hAnsi="Noto Sans" w:cs="Noto Sans"/>
          <w:sz w:val="20"/>
          <w:szCs w:val="22"/>
        </w:rPr>
        <w:t>, así como los principales procesos que implementa o implementará el Pp para su generación.</w:t>
      </w:r>
    </w:p>
    <w:p w14:paraId="0868678C" w14:textId="36EE98AB" w:rsidR="00B24957" w:rsidRPr="00B9474F" w:rsidRDefault="006D7F87" w:rsidP="00B24957">
      <w:pPr>
        <w:pStyle w:val="Ttulo1"/>
        <w:numPr>
          <w:ilvl w:val="1"/>
          <w:numId w:val="5"/>
        </w:numPr>
        <w:tabs>
          <w:tab w:val="left" w:pos="993"/>
        </w:tabs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15" w:name="_Toc189830469"/>
      <w:r w:rsidRPr="00B9474F">
        <w:rPr>
          <w:rFonts w:ascii="Noto Sans" w:hAnsi="Noto Sans" w:cs="Noto Sans"/>
          <w:b/>
          <w:color w:val="A6802D"/>
          <w:sz w:val="22"/>
          <w:szCs w:val="22"/>
        </w:rPr>
        <w:t>Registro de población atendida</w:t>
      </w:r>
      <w:bookmarkEnd w:id="15"/>
    </w:p>
    <w:p w14:paraId="620924BF" w14:textId="77777777" w:rsidR="00202C82" w:rsidRPr="0093468E" w:rsidRDefault="00202C82" w:rsidP="00202C82">
      <w:pPr>
        <w:spacing w:before="120" w:after="120" w:line="276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38A5D63A" w14:textId="422CAF60" w:rsidR="00B9474F" w:rsidRPr="009F36EA" w:rsidRDefault="00D056C2" w:rsidP="00B9474F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D056C2">
        <w:rPr>
          <w:rFonts w:ascii="Noto Sans" w:hAnsi="Noto Sans" w:cs="Noto Sans"/>
          <w:sz w:val="20"/>
          <w:szCs w:val="22"/>
        </w:rPr>
        <w:t xml:space="preserve">En esta sección se </w:t>
      </w:r>
      <w:r>
        <w:rPr>
          <w:rFonts w:ascii="Noto Sans" w:hAnsi="Noto Sans" w:cs="Noto Sans"/>
          <w:sz w:val="20"/>
          <w:szCs w:val="22"/>
        </w:rPr>
        <w:t xml:space="preserve">debe </w:t>
      </w:r>
      <w:r w:rsidR="00B9474F">
        <w:rPr>
          <w:rFonts w:ascii="Noto Sans" w:hAnsi="Noto Sans" w:cs="Noto Sans"/>
          <w:sz w:val="20"/>
          <w:szCs w:val="22"/>
        </w:rPr>
        <w:t xml:space="preserve">incluir las acciones o </w:t>
      </w:r>
      <w:r w:rsidR="00B9474F" w:rsidRPr="00B9474F">
        <w:rPr>
          <w:rFonts w:ascii="Noto Sans" w:hAnsi="Noto Sans" w:cs="Noto Sans"/>
          <w:sz w:val="20"/>
          <w:szCs w:val="22"/>
        </w:rPr>
        <w:t>estrategia para la integración y operación de registros o listados que permitan identificar a la población atendida, que incluyan las características del tipo de bien y/o servicio generado, entre otros elementos que resulten relevantes</w:t>
      </w:r>
      <w:r w:rsidR="00B9474F">
        <w:rPr>
          <w:rFonts w:ascii="Noto Sans" w:hAnsi="Noto Sans" w:cs="Noto Sans"/>
          <w:sz w:val="20"/>
          <w:szCs w:val="22"/>
        </w:rPr>
        <w:t>.</w:t>
      </w:r>
    </w:p>
    <w:p w14:paraId="6DA42CF4" w14:textId="77777777" w:rsidR="00B9474F" w:rsidRPr="00B9474F" w:rsidRDefault="00B9474F">
      <w:pPr>
        <w:spacing w:after="160" w:line="259" w:lineRule="auto"/>
        <w:rPr>
          <w:rFonts w:ascii="Noto Sans" w:hAnsi="Noto Sans" w:cs="Noto Sans"/>
          <w:sz w:val="10"/>
          <w:szCs w:val="22"/>
        </w:rPr>
      </w:pPr>
    </w:p>
    <w:p w14:paraId="38766D3A" w14:textId="747041BD" w:rsidR="00B9474F" w:rsidRDefault="00B9474F" w:rsidP="00E71691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La información de este apartado debe ser consistente con la identificación y cara</w:t>
      </w:r>
      <w:r w:rsidR="006D3F4B">
        <w:rPr>
          <w:rFonts w:ascii="Noto Sans" w:hAnsi="Noto Sans" w:cs="Noto Sans"/>
          <w:sz w:val="20"/>
          <w:szCs w:val="22"/>
        </w:rPr>
        <w:t xml:space="preserve">cterización de las poblaciones y </w:t>
      </w:r>
      <w:r>
        <w:rPr>
          <w:rFonts w:ascii="Noto Sans" w:hAnsi="Noto Sans" w:cs="Noto Sans"/>
          <w:sz w:val="20"/>
          <w:szCs w:val="22"/>
        </w:rPr>
        <w:t>los árbo</w:t>
      </w:r>
      <w:r w:rsidR="006D3F4B">
        <w:rPr>
          <w:rFonts w:ascii="Noto Sans" w:hAnsi="Noto Sans" w:cs="Noto Sans"/>
          <w:sz w:val="20"/>
          <w:szCs w:val="22"/>
        </w:rPr>
        <w:t>les del problema y de objetivos</w:t>
      </w:r>
      <w:r>
        <w:rPr>
          <w:rFonts w:ascii="Noto Sans" w:hAnsi="Noto Sans" w:cs="Noto Sans"/>
          <w:sz w:val="20"/>
          <w:szCs w:val="22"/>
        </w:rPr>
        <w:t>.</w:t>
      </w:r>
    </w:p>
    <w:p w14:paraId="40E2186D" w14:textId="13B91F4F" w:rsidR="000C5AC9" w:rsidRDefault="000C5AC9">
      <w:pPr>
        <w:spacing w:after="160" w:line="259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br w:type="page"/>
      </w:r>
    </w:p>
    <w:p w14:paraId="72F8B63E" w14:textId="77777777" w:rsidR="00C80904" w:rsidRPr="00E71691" w:rsidRDefault="00C80904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16" w:name="_Toc189830470"/>
      <w:r w:rsidRPr="00E71691">
        <w:rPr>
          <w:rFonts w:ascii="Noto Sans" w:hAnsi="Noto Sans" w:cs="Noto Sans"/>
          <w:b/>
          <w:color w:val="A6802D"/>
          <w:sz w:val="22"/>
          <w:szCs w:val="22"/>
        </w:rPr>
        <w:lastRenderedPageBreak/>
        <w:t>Análisis de similitudes, complementariedades y duplicidades</w:t>
      </w:r>
      <w:bookmarkEnd w:id="16"/>
    </w:p>
    <w:p w14:paraId="4A746641" w14:textId="3BEDA198" w:rsidR="00C80904" w:rsidRPr="005C7F13" w:rsidRDefault="00A66F7D" w:rsidP="00CD4882">
      <w:pPr>
        <w:spacing w:before="120" w:after="120" w:line="276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46C56A61" w14:textId="77777777" w:rsidR="00A83310" w:rsidRDefault="00A66F7D" w:rsidP="004D3DB4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A66F7D">
        <w:rPr>
          <w:rFonts w:ascii="Noto Sans" w:hAnsi="Noto Sans" w:cs="Noto Sans"/>
          <w:sz w:val="20"/>
          <w:szCs w:val="22"/>
        </w:rPr>
        <w:t xml:space="preserve">En este apartado se </w:t>
      </w:r>
      <w:r w:rsidR="00720515">
        <w:rPr>
          <w:rFonts w:ascii="Noto Sans" w:hAnsi="Noto Sans" w:cs="Noto Sans"/>
          <w:sz w:val="20"/>
          <w:szCs w:val="22"/>
        </w:rPr>
        <w:t xml:space="preserve">debe </w:t>
      </w:r>
      <w:r w:rsidRPr="00A66F7D">
        <w:rPr>
          <w:rFonts w:ascii="Noto Sans" w:hAnsi="Noto Sans" w:cs="Noto Sans"/>
          <w:sz w:val="20"/>
          <w:szCs w:val="22"/>
        </w:rPr>
        <w:t>realizar un análisis de Pp vigentes en la Estructura Programática para identificar aquellos que cuenten con objetivos similares al del Pp en cuestión, o bien, que generen bienes y/o servicios con características similares para el logro de objetivos diferenciados, y, a partir de ello, identificar posible complementariedad o duplicidad</w:t>
      </w:r>
      <w:r w:rsidR="00A83310">
        <w:rPr>
          <w:rFonts w:ascii="Noto Sans" w:hAnsi="Noto Sans" w:cs="Noto Sans"/>
          <w:sz w:val="20"/>
          <w:szCs w:val="22"/>
        </w:rPr>
        <w:t>.</w:t>
      </w:r>
    </w:p>
    <w:p w14:paraId="011A9941" w14:textId="77777777" w:rsidR="00A83310" w:rsidRDefault="00A83310" w:rsidP="004D3DB4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A partir del análisis realizado, se debe incorporar lo siguiente:</w:t>
      </w:r>
    </w:p>
    <w:p w14:paraId="3B359916" w14:textId="4701983E" w:rsidR="00A83310" w:rsidRDefault="00A83310" w:rsidP="00A83310">
      <w:pPr>
        <w:pStyle w:val="Prrafodelista"/>
        <w:numPr>
          <w:ilvl w:val="0"/>
          <w:numId w:val="20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Identificación de clave del ramo y Pp con el (los) que se identifica una potencial simil</w:t>
      </w:r>
      <w:r w:rsidR="0006208D">
        <w:rPr>
          <w:rFonts w:ascii="Noto Sans" w:hAnsi="Noto Sans" w:cs="Noto Sans"/>
          <w:sz w:val="20"/>
          <w:szCs w:val="22"/>
        </w:rPr>
        <w:t>itud, complementariedad o dupl</w:t>
      </w:r>
      <w:r>
        <w:rPr>
          <w:rFonts w:ascii="Noto Sans" w:hAnsi="Noto Sans" w:cs="Noto Sans"/>
          <w:sz w:val="20"/>
          <w:szCs w:val="22"/>
        </w:rPr>
        <w:t>ic</w:t>
      </w:r>
      <w:r w:rsidR="0006208D">
        <w:rPr>
          <w:rFonts w:ascii="Noto Sans" w:hAnsi="Noto Sans" w:cs="Noto Sans"/>
          <w:sz w:val="20"/>
          <w:szCs w:val="22"/>
        </w:rPr>
        <w:t>i</w:t>
      </w:r>
      <w:r>
        <w:rPr>
          <w:rFonts w:ascii="Noto Sans" w:hAnsi="Noto Sans" w:cs="Noto Sans"/>
          <w:sz w:val="20"/>
          <w:szCs w:val="22"/>
        </w:rPr>
        <w:t>dad.</w:t>
      </w:r>
    </w:p>
    <w:p w14:paraId="35FBCB59" w14:textId="77777777" w:rsidR="00A83310" w:rsidRDefault="00A83310" w:rsidP="00A83310">
      <w:pPr>
        <w:pStyle w:val="Prrafodelista"/>
        <w:numPr>
          <w:ilvl w:val="0"/>
          <w:numId w:val="20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Justificación de la relación identificada para cada Pp.</w:t>
      </w:r>
    </w:p>
    <w:p w14:paraId="05C45DB2" w14:textId="6717E1F1" w:rsidR="00A83310" w:rsidRDefault="00A83310" w:rsidP="00A83310">
      <w:pPr>
        <w:pStyle w:val="Prrafodelista"/>
        <w:numPr>
          <w:ilvl w:val="0"/>
          <w:numId w:val="20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E</w:t>
      </w:r>
      <w:r w:rsidRPr="00A83310">
        <w:rPr>
          <w:rFonts w:ascii="Noto Sans" w:hAnsi="Noto Sans" w:cs="Noto Sans"/>
          <w:sz w:val="20"/>
          <w:szCs w:val="22"/>
        </w:rPr>
        <w:t>n el caso de detectar posibles complementariedades, se deberá señalar las acciones de coordinación con los operadores de los Pp y, en su caso, con</w:t>
      </w:r>
      <w:r>
        <w:rPr>
          <w:rFonts w:ascii="Noto Sans" w:hAnsi="Noto Sans" w:cs="Noto Sans"/>
          <w:sz w:val="20"/>
          <w:szCs w:val="22"/>
        </w:rPr>
        <w:t xml:space="preserve"> otros actores que se determine para </w:t>
      </w:r>
      <w:r w:rsidRPr="00A83310">
        <w:rPr>
          <w:rFonts w:ascii="Noto Sans" w:hAnsi="Noto Sans" w:cs="Noto Sans"/>
          <w:sz w:val="20"/>
          <w:szCs w:val="22"/>
        </w:rPr>
        <w:t>fomentar la sinergia entre los Pp y hacer más eficiente el uso de los recursos públicos</w:t>
      </w:r>
      <w:r>
        <w:rPr>
          <w:rFonts w:ascii="Noto Sans" w:hAnsi="Noto Sans" w:cs="Noto Sans"/>
          <w:sz w:val="20"/>
          <w:szCs w:val="22"/>
        </w:rPr>
        <w:t>,</w:t>
      </w:r>
      <w:r w:rsidRPr="00A83310">
        <w:rPr>
          <w:rFonts w:ascii="Noto Sans" w:hAnsi="Noto Sans" w:cs="Noto Sans"/>
          <w:sz w:val="20"/>
          <w:szCs w:val="22"/>
        </w:rPr>
        <w:t xml:space="preserve"> indicando las actividades que cada uno realizará.</w:t>
      </w:r>
    </w:p>
    <w:p w14:paraId="1A43CB2C" w14:textId="3D04071B" w:rsidR="00A83310" w:rsidRPr="00A83310" w:rsidRDefault="00A83310" w:rsidP="00A83310">
      <w:pPr>
        <w:pStyle w:val="Prrafodelista"/>
        <w:numPr>
          <w:ilvl w:val="0"/>
          <w:numId w:val="20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A83310">
        <w:rPr>
          <w:rFonts w:ascii="Noto Sans" w:hAnsi="Noto Sans" w:cs="Noto Sans"/>
          <w:sz w:val="20"/>
          <w:szCs w:val="22"/>
        </w:rPr>
        <w:t>Adicionalmente, en los casos en los que se identifique posible similitud</w:t>
      </w:r>
      <w:r>
        <w:rPr>
          <w:rFonts w:ascii="Noto Sans" w:hAnsi="Noto Sans" w:cs="Noto Sans"/>
          <w:sz w:val="20"/>
          <w:szCs w:val="22"/>
        </w:rPr>
        <w:t xml:space="preserve"> y duplicidad</w:t>
      </w:r>
      <w:r w:rsidRPr="00A83310">
        <w:rPr>
          <w:rFonts w:ascii="Noto Sans" w:hAnsi="Noto Sans" w:cs="Noto Sans"/>
          <w:sz w:val="20"/>
          <w:szCs w:val="22"/>
        </w:rPr>
        <w:t>, se deberá argumentar por qué es necesaria la existencia del Pp aun cuando exista</w:t>
      </w:r>
      <w:r>
        <w:rPr>
          <w:rFonts w:ascii="Noto Sans" w:hAnsi="Noto Sans" w:cs="Noto Sans"/>
          <w:sz w:val="20"/>
          <w:szCs w:val="22"/>
        </w:rPr>
        <w:t>n</w:t>
      </w:r>
      <w:r w:rsidRPr="00A83310">
        <w:rPr>
          <w:rFonts w:ascii="Noto Sans" w:hAnsi="Noto Sans" w:cs="Noto Sans"/>
          <w:sz w:val="20"/>
          <w:szCs w:val="22"/>
        </w:rPr>
        <w:t xml:space="preserve"> </w:t>
      </w:r>
      <w:r>
        <w:rPr>
          <w:rFonts w:ascii="Noto Sans" w:hAnsi="Noto Sans" w:cs="Noto Sans"/>
          <w:sz w:val="20"/>
          <w:szCs w:val="22"/>
        </w:rPr>
        <w:t>dichos riesgos.</w:t>
      </w:r>
    </w:p>
    <w:p w14:paraId="36B39E1D" w14:textId="3AEC23B9" w:rsidR="00FC427B" w:rsidRDefault="00A83310" w:rsidP="00E71691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Los criterios considerados para el análisis son:</w:t>
      </w:r>
    </w:p>
    <w:p w14:paraId="074825F8" w14:textId="77777777" w:rsidR="00A83310" w:rsidRDefault="00A83310" w:rsidP="00E71691">
      <w:pPr>
        <w:pStyle w:val="Prrafodelista"/>
        <w:numPr>
          <w:ilvl w:val="0"/>
          <w:numId w:val="21"/>
        </w:num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A83310">
        <w:rPr>
          <w:rFonts w:ascii="Noto Sans" w:hAnsi="Noto Sans" w:cs="Noto Sans"/>
          <w:sz w:val="20"/>
          <w:szCs w:val="22"/>
        </w:rPr>
        <w:t>Complementariedad: atienden a una misma población mediante la generación de diferentes bienes y/o servicios para el logro de objetivos con características similares.</w:t>
      </w:r>
    </w:p>
    <w:p w14:paraId="4423D0B3" w14:textId="77777777" w:rsidR="00A83310" w:rsidRDefault="00A83310" w:rsidP="00E71691">
      <w:pPr>
        <w:pStyle w:val="Prrafodelista"/>
        <w:numPr>
          <w:ilvl w:val="0"/>
          <w:numId w:val="21"/>
        </w:num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A83310">
        <w:rPr>
          <w:rFonts w:ascii="Noto Sans" w:hAnsi="Noto Sans" w:cs="Noto Sans"/>
          <w:sz w:val="20"/>
          <w:szCs w:val="22"/>
        </w:rPr>
        <w:t>Similitud: se identifican características comunes en el objetivo central que persiguen, pero los bienes y/o servicios que generan son diferentes, o bien, generan bienes y/o servicios con características similares para el logro de objetivos diferenciados.</w:t>
      </w:r>
    </w:p>
    <w:p w14:paraId="4A114111" w14:textId="4F5D2A12" w:rsidR="00A83310" w:rsidRPr="00A83310" w:rsidRDefault="00A83310" w:rsidP="00E71691">
      <w:pPr>
        <w:pStyle w:val="Prrafodelista"/>
        <w:numPr>
          <w:ilvl w:val="0"/>
          <w:numId w:val="21"/>
        </w:num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A83310">
        <w:rPr>
          <w:rFonts w:ascii="Noto Sans" w:hAnsi="Noto Sans" w:cs="Noto Sans"/>
          <w:sz w:val="20"/>
          <w:szCs w:val="22"/>
        </w:rPr>
        <w:t>Duplicidad: persiguen un mismo objetivo central, mediante la generación de bienes y/o servicios con características iguales, o bien, se atiende a una misma población mediante el mismo tipo de bien y/o servicio.</w:t>
      </w:r>
    </w:p>
    <w:p w14:paraId="01FF8A3A" w14:textId="6E1E8356" w:rsidR="00A83310" w:rsidRDefault="00A83310" w:rsidP="00E71691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La información de este apartado debe ser consistente con la definición del problema, población objetivo, objetivo central y bienes o servicios.</w:t>
      </w:r>
    </w:p>
    <w:p w14:paraId="369AC369" w14:textId="7ED44C5E" w:rsidR="00A83310" w:rsidRDefault="00A83310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</w:p>
    <w:p w14:paraId="3182B93F" w14:textId="1A3F7EED" w:rsidR="0019094B" w:rsidRDefault="0019094B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</w:p>
    <w:p w14:paraId="10F4FE53" w14:textId="768EDA4F" w:rsidR="0019094B" w:rsidRDefault="0019094B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</w:p>
    <w:p w14:paraId="615A0035" w14:textId="0B28C34C" w:rsidR="0019094B" w:rsidRDefault="0019094B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</w:p>
    <w:p w14:paraId="35D8F5CE" w14:textId="3B23A493" w:rsidR="0019094B" w:rsidRDefault="0019094B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</w:p>
    <w:p w14:paraId="616D7E02" w14:textId="77777777" w:rsidR="0019094B" w:rsidRPr="003B662A" w:rsidRDefault="0019094B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</w:p>
    <w:p w14:paraId="25AA6CAA" w14:textId="2A06751E" w:rsidR="00467909" w:rsidRPr="000C115F" w:rsidRDefault="00467909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  <w:r w:rsidRPr="003B662A">
        <w:rPr>
          <w:rFonts w:ascii="Noto Sans" w:hAnsi="Noto Sans" w:cs="Noto Sans"/>
          <w:i/>
          <w:iCs/>
          <w:sz w:val="20"/>
          <w:szCs w:val="22"/>
        </w:rPr>
        <w:lastRenderedPageBreak/>
        <w:t xml:space="preserve">[Se </w:t>
      </w:r>
      <w:r w:rsidR="00942953">
        <w:rPr>
          <w:rFonts w:ascii="Noto Sans" w:hAnsi="Noto Sans" w:cs="Noto Sans"/>
          <w:i/>
          <w:iCs/>
          <w:sz w:val="20"/>
          <w:szCs w:val="22"/>
        </w:rPr>
        <w:t>deberá</w:t>
      </w:r>
      <w:r w:rsidRPr="003B662A">
        <w:rPr>
          <w:rFonts w:ascii="Noto Sans" w:hAnsi="Noto Sans" w:cs="Noto Sans"/>
          <w:i/>
          <w:iCs/>
          <w:sz w:val="20"/>
          <w:szCs w:val="22"/>
        </w:rPr>
        <w:t xml:space="preserve"> </w:t>
      </w:r>
      <w:r>
        <w:rPr>
          <w:rFonts w:ascii="Noto Sans" w:hAnsi="Noto Sans" w:cs="Noto Sans"/>
          <w:i/>
          <w:iCs/>
          <w:sz w:val="20"/>
          <w:szCs w:val="22"/>
        </w:rPr>
        <w:t>utilizar</w:t>
      </w:r>
      <w:r w:rsidRPr="003B662A">
        <w:rPr>
          <w:rFonts w:ascii="Noto Sans" w:hAnsi="Noto Sans" w:cs="Noto Sans"/>
          <w:i/>
          <w:iCs/>
          <w:sz w:val="20"/>
          <w:szCs w:val="22"/>
        </w:rPr>
        <w:t xml:space="preserve"> la matriz de </w:t>
      </w:r>
      <w:r w:rsidR="00436FA2">
        <w:rPr>
          <w:rFonts w:ascii="Noto Sans" w:hAnsi="Noto Sans" w:cs="Noto Sans"/>
          <w:i/>
          <w:iCs/>
          <w:sz w:val="20"/>
          <w:szCs w:val="22"/>
        </w:rPr>
        <w:t>s</w:t>
      </w:r>
      <w:r w:rsidR="00436FA2" w:rsidRPr="00436FA2">
        <w:rPr>
          <w:rFonts w:ascii="Noto Sans" w:hAnsi="Noto Sans" w:cs="Noto Sans"/>
          <w:i/>
          <w:iCs/>
          <w:sz w:val="20"/>
          <w:szCs w:val="22"/>
        </w:rPr>
        <w:t xml:space="preserve">imilitudes, complementariedades y duplicidades </w:t>
      </w:r>
      <w:r w:rsidR="00942953">
        <w:rPr>
          <w:rFonts w:ascii="Noto Sans" w:hAnsi="Noto Sans" w:cs="Noto Sans"/>
          <w:i/>
          <w:iCs/>
          <w:sz w:val="20"/>
          <w:szCs w:val="22"/>
        </w:rPr>
        <w:t xml:space="preserve">para facilitar el </w:t>
      </w:r>
      <w:r w:rsidR="00942953" w:rsidRPr="000C115F">
        <w:rPr>
          <w:rFonts w:ascii="Noto Sans" w:hAnsi="Noto Sans" w:cs="Noto Sans"/>
          <w:i/>
          <w:iCs/>
          <w:sz w:val="20"/>
          <w:szCs w:val="22"/>
        </w:rPr>
        <w:t>análisis</w:t>
      </w:r>
      <w:r w:rsidRPr="000C115F">
        <w:rPr>
          <w:rFonts w:ascii="Noto Sans" w:hAnsi="Noto Sans" w:cs="Noto Sans"/>
          <w:i/>
          <w:iCs/>
          <w:sz w:val="20"/>
          <w:szCs w:val="22"/>
        </w:rPr>
        <w:t>]</w:t>
      </w:r>
    </w:p>
    <w:tbl>
      <w:tblPr>
        <w:tblStyle w:val="Tablaconcuadrcula"/>
        <w:tblpPr w:leftFromText="141" w:rightFromText="141" w:vertAnchor="text" w:horzAnchor="margin" w:tblpXSpec="center" w:tblpY="33"/>
        <w:tblW w:w="8912" w:type="dxa"/>
        <w:tblLayout w:type="fixed"/>
        <w:tblLook w:val="04A0" w:firstRow="1" w:lastRow="0" w:firstColumn="1" w:lastColumn="0" w:noHBand="0" w:noVBand="1"/>
      </w:tblPr>
      <w:tblGrid>
        <w:gridCol w:w="931"/>
        <w:gridCol w:w="1196"/>
        <w:gridCol w:w="931"/>
        <w:gridCol w:w="797"/>
        <w:gridCol w:w="930"/>
        <w:gridCol w:w="1064"/>
        <w:gridCol w:w="931"/>
        <w:gridCol w:w="1064"/>
        <w:gridCol w:w="1068"/>
      </w:tblGrid>
      <w:tr w:rsidR="000C115F" w:rsidRPr="002D2E1B" w14:paraId="0BDAB4B1" w14:textId="77777777" w:rsidTr="00E32113">
        <w:trPr>
          <w:trHeight w:val="277"/>
        </w:trPr>
        <w:tc>
          <w:tcPr>
            <w:tcW w:w="89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6E48C" w14:textId="228C5FF3" w:rsidR="000C115F" w:rsidRPr="002D2E1B" w:rsidRDefault="000C115F" w:rsidP="000C115F">
            <w:pPr>
              <w:jc w:val="center"/>
              <w:rPr>
                <w:rFonts w:ascii="Noto Sans" w:hAnsi="Noto Sans" w:cs="Noto Sans"/>
                <w:b/>
                <w:noProof/>
                <w:sz w:val="16"/>
                <w:szCs w:val="16"/>
              </w:rPr>
            </w:pPr>
            <w:r w:rsidRPr="002D2E1B">
              <w:rPr>
                <w:rFonts w:ascii="Noto Sans" w:hAnsi="Noto Sans" w:cs="Noto Sans"/>
                <w:b/>
                <w:noProof/>
                <w:sz w:val="16"/>
                <w:szCs w:val="16"/>
              </w:rPr>
              <w:t>Análisis de similitudes, complementariedades y duplicidades</w:t>
            </w:r>
          </w:p>
        </w:tc>
      </w:tr>
      <w:tr w:rsidR="0038247D" w:rsidRPr="002D2E1B" w14:paraId="66D40663" w14:textId="77777777" w:rsidTr="00E71691">
        <w:trPr>
          <w:trHeight w:val="1432"/>
        </w:trPr>
        <w:tc>
          <w:tcPr>
            <w:tcW w:w="931" w:type="dxa"/>
            <w:tcBorders>
              <w:top w:val="single" w:sz="4" w:space="0" w:color="auto"/>
            </w:tcBorders>
            <w:shd w:val="clear" w:color="auto" w:fill="B38E5D"/>
            <w:vAlign w:val="center"/>
          </w:tcPr>
          <w:p w14:paraId="60529801" w14:textId="77777777" w:rsidR="000C115F" w:rsidRPr="00E32113" w:rsidRDefault="000C115F" w:rsidP="000E052F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Nombre y clave del Pp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B38E5D"/>
            <w:vAlign w:val="center"/>
          </w:tcPr>
          <w:p w14:paraId="5B9E56EC" w14:textId="36ED7D54" w:rsidR="000C115F" w:rsidRPr="00E32113" w:rsidRDefault="000C115F" w:rsidP="000E052F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 xml:space="preserve">Dependencia </w:t>
            </w:r>
            <w:r w:rsidR="002D2E1B"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 xml:space="preserve">o </w:t>
            </w: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entidad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B38E5D"/>
            <w:vAlign w:val="center"/>
          </w:tcPr>
          <w:p w14:paraId="64797F89" w14:textId="717EF7D3" w:rsidR="000C115F" w:rsidRPr="00E32113" w:rsidRDefault="000C115F" w:rsidP="000E052F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Problema público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B38E5D"/>
            <w:vAlign w:val="center"/>
          </w:tcPr>
          <w:p w14:paraId="241EA8E0" w14:textId="77777777" w:rsidR="000C115F" w:rsidRPr="00E32113" w:rsidRDefault="000C115F" w:rsidP="000E052F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Objetivo central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B38E5D"/>
            <w:vAlign w:val="center"/>
          </w:tcPr>
          <w:p w14:paraId="474167C0" w14:textId="77777777" w:rsidR="000C115F" w:rsidRPr="00E32113" w:rsidRDefault="000C115F" w:rsidP="000E052F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 xml:space="preserve">Población objetivo 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B38E5D"/>
            <w:vAlign w:val="center"/>
          </w:tcPr>
          <w:p w14:paraId="33360A71" w14:textId="77777777" w:rsidR="000C115F" w:rsidRPr="00E32113" w:rsidRDefault="000C115F" w:rsidP="000E052F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Cobertura geográfica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B38E5D"/>
            <w:vAlign w:val="center"/>
          </w:tcPr>
          <w:p w14:paraId="3B3B54C9" w14:textId="77777777" w:rsidR="000C115F" w:rsidRPr="00E32113" w:rsidRDefault="000C115F" w:rsidP="000E052F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Bien y/o servicio generado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B38E5D"/>
            <w:vAlign w:val="center"/>
          </w:tcPr>
          <w:p w14:paraId="6E3084A6" w14:textId="77777777" w:rsidR="000C115F" w:rsidRPr="00E32113" w:rsidRDefault="000C115F" w:rsidP="000E052F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Relación identificada (Similitud, complementariedad o duplicidad)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B38E5D"/>
            <w:vAlign w:val="center"/>
          </w:tcPr>
          <w:p w14:paraId="565DC825" w14:textId="77777777" w:rsidR="000C115F" w:rsidRPr="00E32113" w:rsidRDefault="000C115F" w:rsidP="000E052F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Explicación</w:t>
            </w:r>
          </w:p>
        </w:tc>
      </w:tr>
      <w:tr w:rsidR="000C115F" w:rsidRPr="002D2E1B" w14:paraId="2007A208" w14:textId="77777777" w:rsidTr="00E32113">
        <w:trPr>
          <w:trHeight w:val="333"/>
        </w:trPr>
        <w:tc>
          <w:tcPr>
            <w:tcW w:w="931" w:type="dxa"/>
            <w:vAlign w:val="center"/>
          </w:tcPr>
          <w:p w14:paraId="6F05E0B9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4F8B1477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259CEB6E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10009868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01E37F2A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0F921646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726D2EC1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61A7A337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772D4D9E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</w:tr>
      <w:tr w:rsidR="000C115F" w:rsidRPr="002D2E1B" w14:paraId="34D63194" w14:textId="77777777" w:rsidTr="00E32113">
        <w:trPr>
          <w:trHeight w:val="333"/>
        </w:trPr>
        <w:tc>
          <w:tcPr>
            <w:tcW w:w="931" w:type="dxa"/>
            <w:vAlign w:val="center"/>
          </w:tcPr>
          <w:p w14:paraId="5FDFDBA7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29FA9233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0CC78406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5D209752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465A0705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06CC29AE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6167AA09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60F31374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683E3077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</w:tr>
      <w:tr w:rsidR="000C115F" w:rsidRPr="002D2E1B" w14:paraId="6B2EFFBC" w14:textId="77777777" w:rsidTr="00E32113">
        <w:trPr>
          <w:trHeight w:val="333"/>
        </w:trPr>
        <w:tc>
          <w:tcPr>
            <w:tcW w:w="931" w:type="dxa"/>
            <w:vAlign w:val="center"/>
          </w:tcPr>
          <w:p w14:paraId="1838C745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55416700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49194909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6A13B688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114E7E90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0B5A1728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1A371FE4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4FCF36CF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5B7679E4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</w:tr>
      <w:tr w:rsidR="000C115F" w:rsidRPr="002D2E1B" w14:paraId="2C6F552D" w14:textId="77777777" w:rsidTr="00E32113">
        <w:trPr>
          <w:trHeight w:val="333"/>
        </w:trPr>
        <w:tc>
          <w:tcPr>
            <w:tcW w:w="931" w:type="dxa"/>
            <w:vAlign w:val="center"/>
          </w:tcPr>
          <w:p w14:paraId="0515BC52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2DE6545B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783EF43B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222C7F16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20142804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404FDDB2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52F8D100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2E76D6F3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2020FBF9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</w:tr>
    </w:tbl>
    <w:p w14:paraId="68E52CFE" w14:textId="77777777" w:rsidR="00E2709D" w:rsidRDefault="00E2709D">
      <w:pPr>
        <w:spacing w:after="160" w:line="259" w:lineRule="auto"/>
        <w:rPr>
          <w:rFonts w:ascii="Noto Sans" w:hAnsi="Noto Sans" w:cs="Noto Sans"/>
          <w:sz w:val="20"/>
          <w:szCs w:val="22"/>
        </w:rPr>
      </w:pPr>
    </w:p>
    <w:p w14:paraId="5C6BCE2B" w14:textId="634F00F9" w:rsidR="007B7964" w:rsidRDefault="007B7964">
      <w:pPr>
        <w:spacing w:after="160" w:line="259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br w:type="page"/>
      </w:r>
    </w:p>
    <w:p w14:paraId="4A443243" w14:textId="2B7A2BD3" w:rsidR="00C80904" w:rsidRPr="000F1CAD" w:rsidRDefault="00926F00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A6802D"/>
          <w:sz w:val="22"/>
          <w:szCs w:val="22"/>
        </w:rPr>
      </w:pPr>
      <w:bookmarkStart w:id="17" w:name="_Toc189830471"/>
      <w:r w:rsidRPr="000F1CAD">
        <w:rPr>
          <w:rFonts w:ascii="Noto Sans" w:hAnsi="Noto Sans" w:cs="Noto Sans"/>
          <w:b/>
          <w:color w:val="A6802D"/>
          <w:sz w:val="22"/>
          <w:szCs w:val="22"/>
        </w:rPr>
        <w:lastRenderedPageBreak/>
        <w:t>Instrumento de Seguimiento del Desempeño</w:t>
      </w:r>
      <w:bookmarkEnd w:id="17"/>
    </w:p>
    <w:p w14:paraId="7792B578" w14:textId="77777777" w:rsidR="006441FB" w:rsidRPr="006441FB" w:rsidRDefault="006441FB" w:rsidP="006441FB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441FB">
        <w:rPr>
          <w:rFonts w:ascii="Noto Sans" w:hAnsi="Noto Sans" w:cs="Noto Sans"/>
          <w:sz w:val="20"/>
          <w:szCs w:val="22"/>
        </w:rPr>
        <w:t>[Insertar esquema editable]</w:t>
      </w:r>
    </w:p>
    <w:p w14:paraId="7B696359" w14:textId="77B689F7" w:rsidR="007E2F43" w:rsidRDefault="007E2F43" w:rsidP="007E2F43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7E2F43">
        <w:rPr>
          <w:rFonts w:ascii="Noto Sans" w:hAnsi="Noto Sans" w:cs="Noto Sans"/>
          <w:sz w:val="20"/>
          <w:szCs w:val="22"/>
        </w:rPr>
        <w:t xml:space="preserve">En este apartado, con base en el análisis del árbol de problemas y objetivos, se deberán incorporar aquellos objetivos del </w:t>
      </w:r>
      <w:r>
        <w:rPr>
          <w:rFonts w:ascii="Noto Sans" w:hAnsi="Noto Sans" w:cs="Noto Sans"/>
          <w:sz w:val="20"/>
          <w:szCs w:val="22"/>
        </w:rPr>
        <w:t>Pp</w:t>
      </w:r>
      <w:r w:rsidRPr="007E2F43">
        <w:rPr>
          <w:rFonts w:ascii="Noto Sans" w:hAnsi="Noto Sans" w:cs="Noto Sans"/>
          <w:sz w:val="20"/>
          <w:szCs w:val="22"/>
        </w:rPr>
        <w:t xml:space="preserve"> a los cuales se les dará seguimiento</w:t>
      </w:r>
      <w:r>
        <w:rPr>
          <w:rFonts w:ascii="Noto Sans" w:hAnsi="Noto Sans" w:cs="Noto Sans"/>
          <w:sz w:val="20"/>
          <w:szCs w:val="22"/>
        </w:rPr>
        <w:t>, y que conformarán la</w:t>
      </w:r>
      <w:r w:rsidRPr="007E2F43">
        <w:rPr>
          <w:rFonts w:ascii="Noto Sans" w:hAnsi="Noto Sans" w:cs="Noto Sans"/>
          <w:sz w:val="20"/>
          <w:szCs w:val="22"/>
        </w:rPr>
        <w:t xml:space="preserve"> </w:t>
      </w:r>
      <w:r w:rsidRPr="005A29B6">
        <w:rPr>
          <w:rFonts w:ascii="Noto Sans" w:hAnsi="Noto Sans" w:cs="Noto Sans"/>
          <w:sz w:val="20"/>
          <w:szCs w:val="22"/>
        </w:rPr>
        <w:t>Ficha de Monitoreo Estratégico</w:t>
      </w:r>
      <w:r>
        <w:rPr>
          <w:rFonts w:ascii="Noto Sans" w:hAnsi="Noto Sans" w:cs="Noto Sans"/>
          <w:sz w:val="20"/>
          <w:szCs w:val="22"/>
        </w:rPr>
        <w:t xml:space="preserve"> (FiME)</w:t>
      </w:r>
      <w:r w:rsidR="00682CE4">
        <w:rPr>
          <w:rFonts w:ascii="Noto Sans" w:hAnsi="Noto Sans" w:cs="Noto Sans"/>
          <w:sz w:val="20"/>
          <w:szCs w:val="22"/>
        </w:rPr>
        <w:t>, considerando lo siguiente:</w:t>
      </w:r>
    </w:p>
    <w:p w14:paraId="118DA888" w14:textId="77777777" w:rsidR="00682CE4" w:rsidRDefault="00682CE4" w:rsidP="00682CE4">
      <w:pPr>
        <w:pStyle w:val="Prrafodelista"/>
        <w:numPr>
          <w:ilvl w:val="0"/>
          <w:numId w:val="2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S</w:t>
      </w:r>
      <w:r w:rsidR="007E2F43" w:rsidRPr="00682CE4">
        <w:rPr>
          <w:rFonts w:ascii="Noto Sans" w:hAnsi="Noto Sans" w:cs="Noto Sans"/>
          <w:sz w:val="20"/>
          <w:szCs w:val="22"/>
        </w:rPr>
        <w:t>e debe incluir tantos objetivos como se consideren relevantes para dar seguimiento al Pp, procurando ir</w:t>
      </w:r>
      <w:r>
        <w:rPr>
          <w:rFonts w:ascii="Noto Sans" w:hAnsi="Noto Sans" w:cs="Noto Sans"/>
          <w:sz w:val="20"/>
          <w:szCs w:val="22"/>
        </w:rPr>
        <w:t xml:space="preserve"> de lo general a lo particular.</w:t>
      </w:r>
    </w:p>
    <w:p w14:paraId="2EEBB6DC" w14:textId="77777777" w:rsidR="00682CE4" w:rsidRDefault="007E2F43" w:rsidP="00104E99">
      <w:pPr>
        <w:pStyle w:val="Prrafodelista"/>
        <w:numPr>
          <w:ilvl w:val="0"/>
          <w:numId w:val="2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82CE4">
        <w:rPr>
          <w:rFonts w:ascii="Noto Sans" w:hAnsi="Noto Sans" w:cs="Noto Sans"/>
          <w:sz w:val="20"/>
          <w:szCs w:val="22"/>
        </w:rPr>
        <w:t>En segundo lugar, para cada uno de estos objetivos se deberá proponer un indicador que lo medirá y la fórmula para calcularlo, procurando de</w:t>
      </w:r>
      <w:r w:rsidR="00682CE4" w:rsidRPr="00682CE4">
        <w:rPr>
          <w:rFonts w:ascii="Noto Sans" w:hAnsi="Noto Sans" w:cs="Noto Sans"/>
          <w:sz w:val="20"/>
          <w:szCs w:val="22"/>
        </w:rPr>
        <w:t xml:space="preserve">finir claramente las variables. Se debe considerar, </w:t>
      </w:r>
      <w:r w:rsidRPr="00682CE4">
        <w:rPr>
          <w:rFonts w:ascii="Noto Sans" w:hAnsi="Noto Sans" w:cs="Noto Sans"/>
          <w:sz w:val="20"/>
          <w:szCs w:val="22"/>
        </w:rPr>
        <w:t>al menos</w:t>
      </w:r>
      <w:r w:rsidR="00682CE4" w:rsidRPr="00682CE4">
        <w:rPr>
          <w:rFonts w:ascii="Noto Sans" w:hAnsi="Noto Sans" w:cs="Noto Sans"/>
          <w:sz w:val="20"/>
          <w:szCs w:val="22"/>
        </w:rPr>
        <w:t>,</w:t>
      </w:r>
      <w:r w:rsidRPr="00682CE4">
        <w:rPr>
          <w:rFonts w:ascii="Noto Sans" w:hAnsi="Noto Sans" w:cs="Noto Sans"/>
          <w:sz w:val="20"/>
          <w:szCs w:val="22"/>
        </w:rPr>
        <w:t xml:space="preserve"> un indic</w:t>
      </w:r>
      <w:r w:rsidR="00682CE4" w:rsidRPr="00682CE4">
        <w:rPr>
          <w:rFonts w:ascii="Noto Sans" w:hAnsi="Noto Sans" w:cs="Noto Sans"/>
          <w:sz w:val="20"/>
          <w:szCs w:val="22"/>
        </w:rPr>
        <w:t>ador estratégico que busque reflejar el logro del objetivo central del Pp y/o que mida su cobertura. Asimismo, al menos, un indicador de gestión que mida las actividades sustantivas relevantes que le permitan alcanzar su objetivo central.</w:t>
      </w:r>
    </w:p>
    <w:p w14:paraId="6B1B85B6" w14:textId="679A0D18" w:rsidR="007E2F43" w:rsidRPr="00682CE4" w:rsidRDefault="007E2F43" w:rsidP="00104E99">
      <w:pPr>
        <w:pStyle w:val="Prrafodelista"/>
        <w:numPr>
          <w:ilvl w:val="0"/>
          <w:numId w:val="2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82CE4">
        <w:rPr>
          <w:rFonts w:ascii="Noto Sans" w:hAnsi="Noto Sans" w:cs="Noto Sans"/>
          <w:sz w:val="20"/>
          <w:szCs w:val="22"/>
        </w:rPr>
        <w:t>Finalmente, se deberán especificar las U</w:t>
      </w:r>
      <w:r w:rsidR="00682CE4">
        <w:rPr>
          <w:rFonts w:ascii="Noto Sans" w:hAnsi="Noto Sans" w:cs="Noto Sans"/>
          <w:sz w:val="20"/>
          <w:szCs w:val="22"/>
        </w:rPr>
        <w:t xml:space="preserve">nidades </w:t>
      </w:r>
      <w:r w:rsidRPr="00682CE4">
        <w:rPr>
          <w:rFonts w:ascii="Noto Sans" w:hAnsi="Noto Sans" w:cs="Noto Sans"/>
          <w:sz w:val="20"/>
          <w:szCs w:val="22"/>
        </w:rPr>
        <w:t>R</w:t>
      </w:r>
      <w:r w:rsidR="00682CE4">
        <w:rPr>
          <w:rFonts w:ascii="Noto Sans" w:hAnsi="Noto Sans" w:cs="Noto Sans"/>
          <w:sz w:val="20"/>
          <w:szCs w:val="22"/>
        </w:rPr>
        <w:t>esponsables</w:t>
      </w:r>
      <w:r w:rsidRPr="00682CE4">
        <w:rPr>
          <w:rFonts w:ascii="Noto Sans" w:hAnsi="Noto Sans" w:cs="Noto Sans"/>
          <w:sz w:val="20"/>
          <w:szCs w:val="22"/>
        </w:rPr>
        <w:t xml:space="preserve"> que se encargarán de construir y reportar los avances del indicador. Para proporcionar la información de este apartado, deberá utilizarse el formato que se muestra a continuación:</w:t>
      </w:r>
    </w:p>
    <w:p w14:paraId="46F33115" w14:textId="3C700B88" w:rsidR="00E2709D" w:rsidRDefault="00E2709D" w:rsidP="00CD4882">
      <w:pPr>
        <w:spacing w:before="120" w:after="120" w:line="276" w:lineRule="auto"/>
        <w:rPr>
          <w:rFonts w:ascii="Noto Sans" w:hAnsi="Noto Sans" w:cs="Noto Sans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1851"/>
        <w:gridCol w:w="2029"/>
        <w:gridCol w:w="1477"/>
        <w:gridCol w:w="1634"/>
        <w:gridCol w:w="1064"/>
      </w:tblGrid>
      <w:tr w:rsidR="00500283" w:rsidRPr="004B75D6" w14:paraId="35EDFB50" w14:textId="77777777" w:rsidTr="00500283">
        <w:trPr>
          <w:trHeight w:val="36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77504" w14:textId="77777777" w:rsidR="00500283" w:rsidRPr="0010370A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4"/>
                <w:szCs w:val="14"/>
              </w:rPr>
            </w:pPr>
            <w:r w:rsidRPr="0010370A">
              <w:rPr>
                <w:rFonts w:ascii="Noto Sans" w:eastAsia="Times New Roman" w:hAnsi="Noto Sans" w:cs="Noto Sans"/>
                <w:color w:val="000000"/>
                <w:sz w:val="14"/>
                <w:szCs w:val="14"/>
              </w:rPr>
              <w:t>Ramo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1F005" w14:textId="77777777" w:rsidR="00500283" w:rsidRPr="0010370A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4"/>
                <w:szCs w:val="14"/>
              </w:rPr>
            </w:pPr>
            <w:r w:rsidRPr="0010370A">
              <w:rPr>
                <w:rFonts w:ascii="Noto Sans" w:eastAsia="Times New Roman" w:hAnsi="Noto Sans" w:cs="Noto Sans"/>
                <w:color w:val="000000"/>
                <w:sz w:val="14"/>
                <w:szCs w:val="14"/>
              </w:rPr>
              <w:t>Nombre del Ramo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A96F" w14:textId="77777777" w:rsidR="00500283" w:rsidRPr="0010370A" w:rsidRDefault="00500283" w:rsidP="0054236A">
            <w:pPr>
              <w:jc w:val="center"/>
              <w:rPr>
                <w:rFonts w:ascii="Noto Sans" w:eastAsia="Times New Roman" w:hAnsi="Noto Sans" w:cs="Noto Sans"/>
                <w:color w:val="FFFFFF"/>
                <w:sz w:val="14"/>
                <w:szCs w:val="14"/>
              </w:rPr>
            </w:pPr>
            <w:r w:rsidRPr="0010370A">
              <w:rPr>
                <w:rFonts w:ascii="Noto Sans" w:eastAsia="Times New Roman" w:hAnsi="Noto Sans" w:cs="Noto Sans"/>
                <w:color w:val="FFFFFF"/>
                <w:sz w:val="14"/>
                <w:szCs w:val="14"/>
              </w:rPr>
              <w:t> </w:t>
            </w:r>
          </w:p>
        </w:tc>
      </w:tr>
      <w:tr w:rsidR="00500283" w:rsidRPr="004B75D6" w14:paraId="63E8571B" w14:textId="77777777" w:rsidTr="00500283">
        <w:trPr>
          <w:trHeight w:val="36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F0CCC" w14:textId="77777777" w:rsidR="00500283" w:rsidRPr="0010370A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4"/>
                <w:szCs w:val="14"/>
              </w:rPr>
            </w:pPr>
            <w:r w:rsidRPr="0010370A">
              <w:rPr>
                <w:rFonts w:ascii="Noto Sans" w:eastAsia="Times New Roman" w:hAnsi="Noto Sans" w:cs="Noto Sans"/>
                <w:color w:val="000000"/>
                <w:sz w:val="14"/>
                <w:szCs w:val="14"/>
              </w:rPr>
              <w:t>Clave Pp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2C830" w14:textId="77777777" w:rsidR="00500283" w:rsidRPr="0010370A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4"/>
                <w:szCs w:val="14"/>
              </w:rPr>
            </w:pPr>
            <w:r w:rsidRPr="0010370A">
              <w:rPr>
                <w:rFonts w:ascii="Noto Sans" w:eastAsia="Times New Roman" w:hAnsi="Noto Sans" w:cs="Noto Sans"/>
                <w:color w:val="000000"/>
                <w:sz w:val="14"/>
                <w:szCs w:val="14"/>
              </w:rPr>
              <w:t>Nombre del Pp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A3D8" w14:textId="77777777" w:rsidR="00500283" w:rsidRPr="0010370A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4"/>
                <w:szCs w:val="14"/>
              </w:rPr>
            </w:pPr>
            <w:r w:rsidRPr="0010370A">
              <w:rPr>
                <w:rFonts w:ascii="Noto Sans" w:eastAsia="Times New Roman" w:hAnsi="Noto Sans" w:cs="Noto Sans"/>
                <w:color w:val="000000"/>
                <w:sz w:val="14"/>
                <w:szCs w:val="14"/>
              </w:rPr>
              <w:t> </w:t>
            </w:r>
          </w:p>
        </w:tc>
      </w:tr>
      <w:tr w:rsidR="00500283" w:rsidRPr="004B75D6" w14:paraId="676A3C26" w14:textId="77777777" w:rsidTr="00500283">
        <w:trPr>
          <w:trHeight w:val="7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8524" w14:textId="77777777" w:rsidR="00500283" w:rsidRPr="0010370A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8"/>
                <w:szCs w:val="16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EEA7" w14:textId="77777777" w:rsidR="00500283" w:rsidRPr="0010370A" w:rsidRDefault="00500283" w:rsidP="0054236A">
            <w:pPr>
              <w:rPr>
                <w:rFonts w:ascii="Noto Sans" w:eastAsia="Times New Roman" w:hAnsi="Noto Sans" w:cs="Noto Sans"/>
                <w:sz w:val="8"/>
                <w:szCs w:val="1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3B02" w14:textId="77777777" w:rsidR="00500283" w:rsidRPr="0010370A" w:rsidRDefault="00500283" w:rsidP="0054236A">
            <w:pPr>
              <w:rPr>
                <w:rFonts w:ascii="Noto Sans" w:eastAsia="Times New Roman" w:hAnsi="Noto Sans" w:cs="Noto Sans"/>
                <w:sz w:val="8"/>
                <w:szCs w:val="16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9A5C" w14:textId="77777777" w:rsidR="00500283" w:rsidRPr="0010370A" w:rsidRDefault="00500283" w:rsidP="0054236A">
            <w:pPr>
              <w:rPr>
                <w:rFonts w:ascii="Noto Sans" w:eastAsia="Times New Roman" w:hAnsi="Noto Sans" w:cs="Noto Sans"/>
                <w:sz w:val="8"/>
                <w:szCs w:val="16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A512" w14:textId="77777777" w:rsidR="00500283" w:rsidRPr="0010370A" w:rsidRDefault="00500283" w:rsidP="0054236A">
            <w:pPr>
              <w:rPr>
                <w:rFonts w:ascii="Noto Sans" w:eastAsia="Times New Roman" w:hAnsi="Noto Sans" w:cs="Noto Sans"/>
                <w:sz w:val="8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81DF" w14:textId="77777777" w:rsidR="00500283" w:rsidRPr="0010370A" w:rsidRDefault="00500283" w:rsidP="0054236A">
            <w:pPr>
              <w:rPr>
                <w:rFonts w:ascii="Noto Sans" w:eastAsia="Times New Roman" w:hAnsi="Noto Sans" w:cs="Noto Sans"/>
                <w:sz w:val="8"/>
                <w:szCs w:val="16"/>
              </w:rPr>
            </w:pPr>
          </w:p>
        </w:tc>
      </w:tr>
      <w:tr w:rsidR="00500283" w:rsidRPr="004B75D6" w14:paraId="04C97B75" w14:textId="77777777" w:rsidTr="00500283">
        <w:trPr>
          <w:trHeight w:val="78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14:paraId="71926C79" w14:textId="77777777" w:rsidR="00500283" w:rsidRPr="0010370A" w:rsidRDefault="00500283" w:rsidP="0054236A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4"/>
                <w:szCs w:val="16"/>
              </w:rPr>
            </w:pPr>
            <w:r w:rsidRPr="0010370A">
              <w:rPr>
                <w:rFonts w:ascii="Noto Sans" w:eastAsia="Times New Roman" w:hAnsi="Noto Sans" w:cs="Noto Sans"/>
                <w:b/>
                <w:bCs/>
                <w:color w:val="FFFFFF"/>
                <w:sz w:val="14"/>
                <w:szCs w:val="16"/>
              </w:rPr>
              <w:t>Número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14:paraId="6A022C07" w14:textId="76E912A4" w:rsidR="00500283" w:rsidRPr="0010370A" w:rsidRDefault="00500283" w:rsidP="00500283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FFFFFF"/>
                <w:sz w:val="14"/>
                <w:szCs w:val="16"/>
              </w:rPr>
              <w:t>Objetivo del Pp</w:t>
            </w:r>
            <w:bookmarkStart w:id="18" w:name="_GoBack"/>
            <w:bookmarkEnd w:id="18"/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14:paraId="705FF230" w14:textId="77777777" w:rsidR="00500283" w:rsidRPr="0010370A" w:rsidRDefault="00500283" w:rsidP="0054236A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4"/>
                <w:szCs w:val="16"/>
              </w:rPr>
            </w:pPr>
            <w:r w:rsidRPr="0010370A">
              <w:rPr>
                <w:rFonts w:ascii="Noto Sans" w:eastAsia="Times New Roman" w:hAnsi="Noto Sans" w:cs="Noto Sans"/>
                <w:b/>
                <w:bCs/>
                <w:color w:val="FFFFFF"/>
                <w:sz w:val="14"/>
                <w:szCs w:val="16"/>
              </w:rPr>
              <w:t>Nombre del Indicador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14:paraId="2BDB1FFD" w14:textId="77777777" w:rsidR="00500283" w:rsidRPr="0010370A" w:rsidRDefault="00500283" w:rsidP="0054236A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4"/>
                <w:szCs w:val="16"/>
              </w:rPr>
            </w:pPr>
            <w:r w:rsidRPr="0010370A">
              <w:rPr>
                <w:rFonts w:ascii="Noto Sans" w:eastAsia="Times New Roman" w:hAnsi="Noto Sans" w:cs="Noto Sans"/>
                <w:b/>
                <w:bCs/>
                <w:color w:val="FFFFFF"/>
                <w:sz w:val="14"/>
                <w:szCs w:val="16"/>
              </w:rPr>
              <w:t>Método de cálculo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14:paraId="1066ECD4" w14:textId="77777777" w:rsidR="00500283" w:rsidRPr="0010370A" w:rsidRDefault="00500283" w:rsidP="0054236A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4"/>
                <w:szCs w:val="16"/>
              </w:rPr>
            </w:pPr>
            <w:r w:rsidRPr="0010370A">
              <w:rPr>
                <w:rFonts w:ascii="Noto Sans" w:eastAsia="Times New Roman" w:hAnsi="Noto Sans" w:cs="Noto Sans"/>
                <w:b/>
                <w:bCs/>
                <w:color w:val="FFFFFF"/>
                <w:sz w:val="14"/>
                <w:szCs w:val="16"/>
              </w:rPr>
              <w:t>Tipo del indicador</w:t>
            </w:r>
            <w:r w:rsidRPr="0010370A">
              <w:rPr>
                <w:rFonts w:ascii="Noto Sans" w:eastAsia="Times New Roman" w:hAnsi="Noto Sans" w:cs="Noto Sans"/>
                <w:b/>
                <w:bCs/>
                <w:color w:val="FFFFFF"/>
                <w:sz w:val="14"/>
                <w:szCs w:val="16"/>
              </w:rPr>
              <w:br/>
              <w:t>Estratégico/Gestión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14:paraId="5798322B" w14:textId="77777777" w:rsidR="00500283" w:rsidRPr="0010370A" w:rsidRDefault="00500283" w:rsidP="0054236A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4"/>
                <w:szCs w:val="16"/>
              </w:rPr>
            </w:pPr>
            <w:r w:rsidRPr="0010370A">
              <w:rPr>
                <w:rFonts w:ascii="Noto Sans" w:eastAsia="Times New Roman" w:hAnsi="Noto Sans" w:cs="Noto Sans"/>
                <w:b/>
                <w:bCs/>
                <w:color w:val="FFFFFF"/>
                <w:sz w:val="14"/>
                <w:szCs w:val="16"/>
              </w:rPr>
              <w:t>UR responsable del indicador</w:t>
            </w:r>
          </w:p>
        </w:tc>
      </w:tr>
      <w:tr w:rsidR="00500283" w:rsidRPr="004B75D6" w14:paraId="28E70377" w14:textId="77777777" w:rsidTr="00500283">
        <w:trPr>
          <w:trHeight w:val="57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F731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C721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FB8E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43C4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6D20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43EE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</w:tr>
      <w:tr w:rsidR="00500283" w:rsidRPr="004B75D6" w14:paraId="4E9F3826" w14:textId="77777777" w:rsidTr="00500283">
        <w:trPr>
          <w:trHeight w:val="57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567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02AE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918C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7482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9877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BCD0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</w:tr>
      <w:tr w:rsidR="00500283" w:rsidRPr="004B75D6" w14:paraId="0708FCBE" w14:textId="77777777" w:rsidTr="00500283">
        <w:trPr>
          <w:trHeight w:val="57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9AC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647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B170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E20A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76FF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D48D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</w:tr>
      <w:tr w:rsidR="00500283" w:rsidRPr="004B75D6" w14:paraId="2C056B12" w14:textId="77777777" w:rsidTr="00500283">
        <w:trPr>
          <w:trHeight w:val="57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BE7D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00C8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A611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9081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4C6E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C7D7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</w:tr>
      <w:tr w:rsidR="00500283" w:rsidRPr="004B75D6" w14:paraId="4CDAA6FE" w14:textId="77777777" w:rsidTr="00500283">
        <w:trPr>
          <w:trHeight w:val="57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592B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F59A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FB3A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9138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178A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EF43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</w:tr>
      <w:tr w:rsidR="00500283" w:rsidRPr="004B75D6" w14:paraId="492926EE" w14:textId="77777777" w:rsidTr="00500283">
        <w:trPr>
          <w:trHeight w:val="57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4D50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13C7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856C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48B1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7A94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5628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</w:tr>
      <w:tr w:rsidR="00500283" w:rsidRPr="004B75D6" w14:paraId="5A41C961" w14:textId="77777777" w:rsidTr="00500283">
        <w:trPr>
          <w:trHeight w:val="57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4F9A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2045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7CD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148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49BC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7C13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</w:tr>
      <w:tr w:rsidR="00500283" w:rsidRPr="004B75D6" w14:paraId="69B803BA" w14:textId="77777777" w:rsidTr="00500283">
        <w:trPr>
          <w:trHeight w:val="57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7E55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E21A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F05C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F5C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72AB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C039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</w:tr>
      <w:tr w:rsidR="00500283" w:rsidRPr="004B75D6" w14:paraId="52D18CA7" w14:textId="77777777" w:rsidTr="00500283">
        <w:trPr>
          <w:trHeight w:val="57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D92D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E5BC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46A6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109D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4DBA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8141" w14:textId="77777777" w:rsidR="00500283" w:rsidRPr="004B75D6" w:rsidRDefault="00500283" w:rsidP="0054236A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</w:tr>
      <w:tr w:rsidR="00500283" w:rsidRPr="004B75D6" w14:paraId="0390D215" w14:textId="77777777" w:rsidTr="00500283">
        <w:trPr>
          <w:trHeight w:val="57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CE0A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535C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C997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5F2D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1977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B515" w14:textId="77777777" w:rsidR="00500283" w:rsidRPr="004B75D6" w:rsidRDefault="00500283" w:rsidP="0054236A">
            <w:pPr>
              <w:jc w:val="center"/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4B75D6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 </w:t>
            </w:r>
          </w:p>
        </w:tc>
      </w:tr>
    </w:tbl>
    <w:p w14:paraId="31774376" w14:textId="01FBA1CE" w:rsidR="007E2F43" w:rsidRPr="0010370A" w:rsidRDefault="007E2F43" w:rsidP="00CD4882">
      <w:pPr>
        <w:spacing w:before="120" w:after="120" w:line="276" w:lineRule="auto"/>
        <w:rPr>
          <w:rFonts w:ascii="Noto Sans" w:hAnsi="Noto Sans" w:cs="Noto Sans"/>
          <w:sz w:val="14"/>
        </w:rPr>
      </w:pPr>
    </w:p>
    <w:p w14:paraId="449D41CA" w14:textId="0716D979" w:rsidR="007E2F43" w:rsidRDefault="007E2F43" w:rsidP="00656F58">
      <w:pPr>
        <w:shd w:val="clear" w:color="auto" w:fill="D4C19C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La información de este apartado debe ser consistente con la definición del problema público, identificación de la población objetivo, árboles del problema y de objetivos, y diseño operativo del Pp.</w:t>
      </w:r>
    </w:p>
    <w:p w14:paraId="2D7B0C51" w14:textId="77777777" w:rsidR="007E2F43" w:rsidRDefault="007E2F43" w:rsidP="00CD4882">
      <w:pPr>
        <w:spacing w:before="120" w:after="120" w:line="276" w:lineRule="auto"/>
        <w:rPr>
          <w:rFonts w:ascii="Noto Sans" w:hAnsi="Noto Sans" w:cs="Noto Sans"/>
          <w:sz w:val="20"/>
        </w:rPr>
      </w:pPr>
    </w:p>
    <w:p w14:paraId="71E2B829" w14:textId="50F19D7B" w:rsidR="00E2709D" w:rsidRDefault="00E2709D">
      <w:pPr>
        <w:spacing w:after="160" w:line="259" w:lineRule="auto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br w:type="page"/>
      </w:r>
    </w:p>
    <w:p w14:paraId="4FA34185" w14:textId="77777777" w:rsidR="00926F00" w:rsidRPr="000F1CAD" w:rsidRDefault="00926F00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A6802D"/>
          <w:sz w:val="22"/>
        </w:rPr>
      </w:pPr>
      <w:bookmarkStart w:id="19" w:name="_Toc189830472"/>
      <w:r w:rsidRPr="000F1CAD">
        <w:rPr>
          <w:rFonts w:ascii="Noto Sans" w:hAnsi="Noto Sans" w:cs="Noto Sans"/>
          <w:b/>
          <w:color w:val="A6802D"/>
          <w:sz w:val="22"/>
        </w:rPr>
        <w:lastRenderedPageBreak/>
        <w:t>Análisis presupuestal</w:t>
      </w:r>
      <w:bookmarkEnd w:id="19"/>
    </w:p>
    <w:p w14:paraId="59604964" w14:textId="5FC99E95" w:rsidR="00F77458" w:rsidRDefault="00F77458" w:rsidP="009E20AC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451563CF" w14:textId="2AE0A004" w:rsidR="006614C4" w:rsidRPr="005C7F13" w:rsidRDefault="009E20AC" w:rsidP="00806A11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9E20AC">
        <w:rPr>
          <w:rFonts w:ascii="Noto Sans" w:hAnsi="Noto Sans" w:cs="Noto Sans"/>
          <w:sz w:val="20"/>
          <w:szCs w:val="22"/>
        </w:rPr>
        <w:t>En este apartado</w:t>
      </w:r>
      <w:r w:rsidR="00F77458">
        <w:rPr>
          <w:rFonts w:ascii="Noto Sans" w:hAnsi="Noto Sans" w:cs="Noto Sans"/>
          <w:sz w:val="20"/>
          <w:szCs w:val="22"/>
        </w:rPr>
        <w:t xml:space="preserve"> se debe </w:t>
      </w:r>
      <w:r w:rsidRPr="009E20AC">
        <w:rPr>
          <w:rFonts w:ascii="Noto Sans" w:hAnsi="Noto Sans" w:cs="Noto Sans"/>
          <w:sz w:val="20"/>
          <w:szCs w:val="22"/>
        </w:rPr>
        <w:t>establecer el monto estimado por capítulo de gasto para iniciar la operación</w:t>
      </w:r>
      <w:r w:rsidR="0082606C">
        <w:rPr>
          <w:rFonts w:ascii="Noto Sans" w:hAnsi="Noto Sans" w:cs="Noto Sans"/>
          <w:sz w:val="20"/>
          <w:szCs w:val="22"/>
        </w:rPr>
        <w:t>,</w:t>
      </w:r>
      <w:r w:rsidRPr="009E20AC">
        <w:rPr>
          <w:rFonts w:ascii="Noto Sans" w:hAnsi="Noto Sans" w:cs="Noto Sans"/>
          <w:sz w:val="20"/>
          <w:szCs w:val="22"/>
        </w:rPr>
        <w:t xml:space="preserve"> </w:t>
      </w:r>
      <w:r w:rsidR="0082606C">
        <w:rPr>
          <w:rFonts w:ascii="Noto Sans" w:hAnsi="Noto Sans" w:cs="Noto Sans"/>
          <w:sz w:val="20"/>
          <w:szCs w:val="22"/>
        </w:rPr>
        <w:t>para el caso de Pp nuevos</w:t>
      </w:r>
      <w:r w:rsidRPr="009E20AC">
        <w:rPr>
          <w:rFonts w:ascii="Noto Sans" w:hAnsi="Noto Sans" w:cs="Noto Sans"/>
          <w:sz w:val="20"/>
          <w:szCs w:val="22"/>
        </w:rPr>
        <w:t xml:space="preserve">, </w:t>
      </w:r>
      <w:r w:rsidR="0082606C">
        <w:rPr>
          <w:rFonts w:ascii="Noto Sans" w:hAnsi="Noto Sans" w:cs="Noto Sans"/>
          <w:sz w:val="20"/>
          <w:szCs w:val="22"/>
        </w:rPr>
        <w:t>o</w:t>
      </w:r>
      <w:r w:rsidRPr="009E20AC">
        <w:rPr>
          <w:rFonts w:ascii="Noto Sans" w:hAnsi="Noto Sans" w:cs="Noto Sans"/>
          <w:sz w:val="20"/>
          <w:szCs w:val="22"/>
        </w:rPr>
        <w:t xml:space="preserve"> el presupuesto aprobado por capítulo de gasto en el P</w:t>
      </w:r>
      <w:r w:rsidR="0082606C">
        <w:rPr>
          <w:rFonts w:ascii="Noto Sans" w:hAnsi="Noto Sans" w:cs="Noto Sans"/>
          <w:sz w:val="20"/>
          <w:szCs w:val="22"/>
        </w:rPr>
        <w:t xml:space="preserve">resupuesto de </w:t>
      </w:r>
      <w:r w:rsidRPr="009E20AC">
        <w:rPr>
          <w:rFonts w:ascii="Noto Sans" w:hAnsi="Noto Sans" w:cs="Noto Sans"/>
          <w:sz w:val="20"/>
          <w:szCs w:val="22"/>
        </w:rPr>
        <w:t>E</w:t>
      </w:r>
      <w:r w:rsidR="0082606C">
        <w:rPr>
          <w:rFonts w:ascii="Noto Sans" w:hAnsi="Noto Sans" w:cs="Noto Sans"/>
          <w:sz w:val="20"/>
          <w:szCs w:val="22"/>
        </w:rPr>
        <w:t xml:space="preserve">gresos de la </w:t>
      </w:r>
      <w:r w:rsidRPr="009E20AC">
        <w:rPr>
          <w:rFonts w:ascii="Noto Sans" w:hAnsi="Noto Sans" w:cs="Noto Sans"/>
          <w:sz w:val="20"/>
          <w:szCs w:val="22"/>
        </w:rPr>
        <w:t>F</w:t>
      </w:r>
      <w:r w:rsidR="0082606C">
        <w:rPr>
          <w:rFonts w:ascii="Noto Sans" w:hAnsi="Noto Sans" w:cs="Noto Sans"/>
          <w:sz w:val="20"/>
          <w:szCs w:val="22"/>
        </w:rPr>
        <w:t>ederación</w:t>
      </w:r>
      <w:r w:rsidRPr="009E20AC">
        <w:rPr>
          <w:rFonts w:ascii="Noto Sans" w:hAnsi="Noto Sans" w:cs="Noto Sans"/>
          <w:sz w:val="20"/>
          <w:szCs w:val="22"/>
        </w:rPr>
        <w:t xml:space="preserve"> </w:t>
      </w:r>
      <w:r w:rsidR="00345F26">
        <w:rPr>
          <w:rFonts w:ascii="Noto Sans" w:hAnsi="Noto Sans" w:cs="Noto Sans"/>
          <w:sz w:val="20"/>
          <w:szCs w:val="22"/>
        </w:rPr>
        <w:t>más reciente disponible,</w:t>
      </w:r>
      <w:r w:rsidRPr="009E20AC">
        <w:rPr>
          <w:rFonts w:ascii="Noto Sans" w:hAnsi="Noto Sans" w:cs="Noto Sans"/>
          <w:sz w:val="20"/>
          <w:szCs w:val="22"/>
        </w:rPr>
        <w:t xml:space="preserve"> </w:t>
      </w:r>
      <w:r w:rsidR="0082606C" w:rsidRPr="009E20AC">
        <w:rPr>
          <w:rFonts w:ascii="Noto Sans" w:hAnsi="Noto Sans" w:cs="Noto Sans"/>
          <w:sz w:val="20"/>
          <w:szCs w:val="22"/>
        </w:rPr>
        <w:t>para los Pp existente</w:t>
      </w:r>
      <w:r w:rsidR="00345F26">
        <w:rPr>
          <w:rFonts w:ascii="Noto Sans" w:hAnsi="Noto Sans" w:cs="Noto Sans"/>
          <w:sz w:val="20"/>
          <w:szCs w:val="22"/>
        </w:rPr>
        <w:t>s</w:t>
      </w:r>
      <w:r w:rsidRPr="009E20AC">
        <w:rPr>
          <w:rFonts w:ascii="Noto Sans" w:hAnsi="Noto Sans" w:cs="Noto Sans"/>
          <w:sz w:val="20"/>
          <w:szCs w:val="22"/>
        </w:rPr>
        <w:t>. En ambos casos, se deberá incluir también la fuente de financiamiento</w:t>
      </w:r>
      <w:r w:rsidR="00806A11">
        <w:rPr>
          <w:rFonts w:ascii="Noto Sans" w:hAnsi="Noto Sans" w:cs="Noto Sans"/>
          <w:sz w:val="20"/>
          <w:szCs w:val="22"/>
        </w:rPr>
        <w:t xml:space="preserve"> y el porcentaje que representa con respecto al total del presupuesto</w:t>
      </w:r>
      <w:r w:rsidRPr="009E20AC">
        <w:rPr>
          <w:rFonts w:ascii="Noto Sans" w:hAnsi="Noto Sans" w:cs="Noto Sans"/>
          <w:sz w:val="20"/>
          <w:szCs w:val="22"/>
        </w:rPr>
        <w:t>.</w:t>
      </w:r>
    </w:p>
    <w:p w14:paraId="60A2C387" w14:textId="77777777" w:rsidR="006614C4" w:rsidRDefault="006614C4" w:rsidP="00CD4882">
      <w:pPr>
        <w:spacing w:before="120" w:after="120" w:line="276" w:lineRule="auto"/>
        <w:rPr>
          <w:rFonts w:ascii="Noto Sans" w:hAnsi="Noto Sans" w:cs="Noto Sans"/>
          <w:sz w:val="20"/>
          <w:szCs w:val="22"/>
        </w:rPr>
      </w:pPr>
    </w:p>
    <w:p w14:paraId="14C38BD5" w14:textId="687A506A" w:rsidR="00806A11" w:rsidRPr="00806A11" w:rsidRDefault="00806A11" w:rsidP="00CD4882">
      <w:pPr>
        <w:spacing w:before="120" w:after="120" w:line="276" w:lineRule="auto"/>
        <w:rPr>
          <w:rFonts w:ascii="Noto Sans" w:hAnsi="Noto Sans" w:cs="Noto Sans"/>
          <w:i/>
          <w:iCs/>
          <w:sz w:val="20"/>
          <w:szCs w:val="22"/>
        </w:rPr>
      </w:pPr>
      <w:r w:rsidRPr="00806A11">
        <w:rPr>
          <w:rFonts w:ascii="Noto Sans" w:hAnsi="Noto Sans" w:cs="Noto Sans"/>
          <w:i/>
          <w:iCs/>
          <w:sz w:val="20"/>
          <w:szCs w:val="22"/>
        </w:rPr>
        <w:t xml:space="preserve">[Para proporcionar la información de este apartado, se deberán </w:t>
      </w:r>
      <w:r>
        <w:rPr>
          <w:rFonts w:ascii="Noto Sans" w:hAnsi="Noto Sans" w:cs="Noto Sans"/>
          <w:i/>
          <w:iCs/>
          <w:sz w:val="20"/>
          <w:szCs w:val="22"/>
        </w:rPr>
        <w:t>adecuar</w:t>
      </w:r>
      <w:r w:rsidRPr="00806A11">
        <w:rPr>
          <w:rFonts w:ascii="Noto Sans" w:hAnsi="Noto Sans" w:cs="Noto Sans"/>
          <w:i/>
          <w:iCs/>
          <w:sz w:val="20"/>
          <w:szCs w:val="22"/>
        </w:rPr>
        <w:t xml:space="preserve"> las siguientes tablas]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214"/>
      </w:tblGrid>
      <w:tr w:rsidR="005C4290" w:rsidRPr="00F61BEE" w14:paraId="2E4533B3" w14:textId="77777777" w:rsidTr="000E052F">
        <w:trPr>
          <w:trHeight w:val="369"/>
          <w:jc w:val="center"/>
        </w:trPr>
        <w:tc>
          <w:tcPr>
            <w:tcW w:w="9214" w:type="dxa"/>
            <w:shd w:val="clear" w:color="auto" w:fill="F2F2F2"/>
            <w:vAlign w:val="center"/>
          </w:tcPr>
          <w:p w14:paraId="3F8D6414" w14:textId="77777777" w:rsidR="005C4290" w:rsidRPr="00F61BEE" w:rsidRDefault="005C4290" w:rsidP="00FD1274">
            <w:pPr>
              <w:pStyle w:val="Textocuadro"/>
              <w:spacing w:before="0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61BEE">
              <w:rPr>
                <w:rFonts w:ascii="Noto Sans" w:eastAsiaTheme="minorHAnsi" w:hAnsi="Noto Sans" w:cs="Noto Sans"/>
                <w:b/>
                <w:sz w:val="16"/>
                <w:szCs w:val="16"/>
              </w:rPr>
              <w:t>Recursos presupuestarios por capítulo de gasto</w:t>
            </w:r>
          </w:p>
        </w:tc>
      </w:tr>
      <w:tr w:rsidR="005C4290" w:rsidRPr="00F61BEE" w14:paraId="2A7C80EC" w14:textId="77777777" w:rsidTr="000E052F">
        <w:trPr>
          <w:trHeight w:val="3319"/>
          <w:jc w:val="center"/>
        </w:trPr>
        <w:tc>
          <w:tcPr>
            <w:tcW w:w="9214" w:type="dxa"/>
          </w:tcPr>
          <w:p w14:paraId="2FDD2B1A" w14:textId="42A77A17" w:rsidR="005C4290" w:rsidRPr="00F61BEE" w:rsidRDefault="005C4290" w:rsidP="000E052F">
            <w:pPr>
              <w:pStyle w:val="Textocuadro"/>
              <w:spacing w:before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F61BEE">
              <w:rPr>
                <w:rFonts w:ascii="Noto Sans" w:hAnsi="Noto Sans" w:cs="Noto Sans"/>
                <w:sz w:val="16"/>
                <w:szCs w:val="16"/>
              </w:rPr>
              <w:t>[</w:t>
            </w:r>
            <w:r w:rsidRPr="00F61BEE">
              <w:rPr>
                <w:rFonts w:ascii="Noto Sans" w:hAnsi="Noto Sans" w:cs="Noto Sans"/>
                <w:i/>
                <w:iCs/>
                <w:sz w:val="16"/>
                <w:szCs w:val="16"/>
              </w:rPr>
              <w:t>Los Pp nuevos, deberán e</w:t>
            </w:r>
            <w:r w:rsidRPr="00F61BEE">
              <w:rPr>
                <w:rFonts w:ascii="Noto Sans" w:hAnsi="Noto Sans" w:cs="Noto Sans"/>
                <w:i/>
                <w:sz w:val="16"/>
                <w:szCs w:val="16"/>
              </w:rPr>
              <w:t>specificar el monto del presupuesto estimado para el ejercicio fiscal en el que iniciaría operaciones el Pp. Los Pp existentes indicarán el presupuesto aprobado en el PEF vigente</w:t>
            </w:r>
            <w:r w:rsidRPr="00F61BEE">
              <w:rPr>
                <w:rFonts w:ascii="Noto Sans" w:hAnsi="Noto Sans" w:cs="Noto Sans"/>
                <w:sz w:val="16"/>
                <w:szCs w:val="16"/>
              </w:rPr>
              <w:t>]</w:t>
            </w:r>
          </w:p>
          <w:p w14:paraId="52CB4C73" w14:textId="77777777" w:rsidR="005C4290" w:rsidRPr="00F61BEE" w:rsidRDefault="005C4290" w:rsidP="000E052F">
            <w:pPr>
              <w:rPr>
                <w:rFonts w:ascii="Noto Sans" w:hAnsi="Noto Sans" w:cs="Noto Sans"/>
                <w:sz w:val="16"/>
                <w:szCs w:val="16"/>
                <w:lang w:val="es-E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84"/>
              <w:gridCol w:w="2874"/>
            </w:tblGrid>
            <w:tr w:rsidR="005C4290" w:rsidRPr="00F61BEE" w14:paraId="67078AC4" w14:textId="77777777" w:rsidTr="000F1CAD">
              <w:trPr>
                <w:jc w:val="center"/>
              </w:trPr>
              <w:tc>
                <w:tcPr>
                  <w:tcW w:w="4984" w:type="dxa"/>
                  <w:shd w:val="clear" w:color="auto" w:fill="B38E5D"/>
                  <w:vAlign w:val="center"/>
                </w:tcPr>
                <w:p w14:paraId="5C40C6F8" w14:textId="77777777" w:rsidR="005C4290" w:rsidRPr="0038247D" w:rsidRDefault="005C4290" w:rsidP="000E052F">
                  <w:pPr>
                    <w:jc w:val="center"/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38247D"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  <w:t>Capítulo</w:t>
                  </w:r>
                </w:p>
              </w:tc>
              <w:tc>
                <w:tcPr>
                  <w:tcW w:w="2874" w:type="dxa"/>
                  <w:shd w:val="clear" w:color="auto" w:fill="B38E5D"/>
                  <w:vAlign w:val="center"/>
                </w:tcPr>
                <w:p w14:paraId="3C1E0737" w14:textId="77777777" w:rsidR="005C4290" w:rsidRPr="0038247D" w:rsidRDefault="005C4290" w:rsidP="000E052F">
                  <w:pPr>
                    <w:jc w:val="center"/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38247D"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  <w:t>Monto en pesos corrientes</w:t>
                  </w:r>
                </w:p>
              </w:tc>
            </w:tr>
            <w:tr w:rsidR="005C4290" w:rsidRPr="00F61BEE" w14:paraId="38ECE89D" w14:textId="77777777" w:rsidTr="000E052F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27636D7A" w14:textId="77777777" w:rsidR="005C4290" w:rsidRPr="00F61BEE" w:rsidRDefault="005C4290" w:rsidP="000E052F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1000 Servicios personales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2C6BA6DB" w14:textId="77777777" w:rsidR="005C4290" w:rsidRPr="00F61BEE" w:rsidRDefault="005C4290" w:rsidP="000E052F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09F19D40" w14:textId="77777777" w:rsidTr="000E052F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73A4ACB1" w14:textId="77777777" w:rsidR="005C4290" w:rsidRPr="00F61BEE" w:rsidRDefault="005C4290" w:rsidP="000E052F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2000 Materiales y suministros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0F820474" w14:textId="77777777" w:rsidR="005C4290" w:rsidRPr="00F61BEE" w:rsidRDefault="005C4290" w:rsidP="000E052F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70BC70CF" w14:textId="77777777" w:rsidTr="000E052F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152A6231" w14:textId="77777777" w:rsidR="005C4290" w:rsidRPr="00F61BEE" w:rsidRDefault="005C4290" w:rsidP="000E052F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3000 Servicios generales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16059F49" w14:textId="77777777" w:rsidR="005C4290" w:rsidRPr="00F61BEE" w:rsidRDefault="005C4290" w:rsidP="000E052F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428F6104" w14:textId="77777777" w:rsidTr="000E052F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0840A55F" w14:textId="77777777" w:rsidR="005C4290" w:rsidRPr="00F61BEE" w:rsidRDefault="005C4290" w:rsidP="000E052F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4000 Transferencias, asignaciones, subsidios y otras ayudas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3314DDD7" w14:textId="77777777" w:rsidR="005C4290" w:rsidRPr="00F61BEE" w:rsidRDefault="005C4290" w:rsidP="000E052F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7AA272BF" w14:textId="77777777" w:rsidTr="000E052F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11899D1D" w14:textId="77777777" w:rsidR="005C4290" w:rsidRPr="00F61BEE" w:rsidRDefault="005C4290" w:rsidP="000E052F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5000 Bienes muebles, inmuebles e intangibles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675D2006" w14:textId="77777777" w:rsidR="005C4290" w:rsidRPr="00F61BEE" w:rsidRDefault="005C4290" w:rsidP="000E052F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2F025664" w14:textId="77777777" w:rsidTr="000E052F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45191128" w14:textId="77777777" w:rsidR="005C4290" w:rsidRPr="00F61BEE" w:rsidRDefault="005C4290" w:rsidP="000E052F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6000 Inversión pública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6DB40A77" w14:textId="77777777" w:rsidR="005C4290" w:rsidRPr="00F61BEE" w:rsidRDefault="005C4290" w:rsidP="000E052F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011BF322" w14:textId="77777777" w:rsidTr="000E052F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07B9082F" w14:textId="77777777" w:rsidR="005C4290" w:rsidRPr="00F61BEE" w:rsidRDefault="005C4290" w:rsidP="000E052F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7000 Inversiones financieras y otras provisiones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607B9BFC" w14:textId="77777777" w:rsidR="005C4290" w:rsidRPr="00F61BEE" w:rsidRDefault="005C4290" w:rsidP="000E052F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4ED36F49" w14:textId="77777777" w:rsidTr="000E052F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284B1800" w14:textId="77777777" w:rsidR="005C4290" w:rsidRPr="00F61BEE" w:rsidRDefault="005C4290" w:rsidP="000E052F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8000 Participaciones y aportaciones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63E477C3" w14:textId="77777777" w:rsidR="005C4290" w:rsidRPr="00F61BEE" w:rsidRDefault="005C4290" w:rsidP="000E052F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7376FDFE" w14:textId="77777777" w:rsidTr="000E052F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206113D8" w14:textId="77777777" w:rsidR="005C4290" w:rsidRPr="00F61BEE" w:rsidRDefault="005C4290" w:rsidP="000E052F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9000 Deuda pública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47431485" w14:textId="77777777" w:rsidR="005C4290" w:rsidRPr="00F61BEE" w:rsidRDefault="005C4290" w:rsidP="000E052F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E2709D" w14:paraId="0EA361EF" w14:textId="77777777" w:rsidTr="000E052F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36FAE4A6" w14:textId="59A339CD" w:rsidR="005C4290" w:rsidRPr="00E2709D" w:rsidRDefault="00E2709D" w:rsidP="000E052F">
                  <w:pPr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</w:pPr>
                  <w:r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52227305" w14:textId="77777777" w:rsidR="005C4290" w:rsidRPr="00E2709D" w:rsidRDefault="005C4290" w:rsidP="000E052F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CF0BC82" w14:textId="77777777" w:rsidR="005C4290" w:rsidRPr="00F61BEE" w:rsidRDefault="005C4290" w:rsidP="000E052F">
            <w:pPr>
              <w:rPr>
                <w:rFonts w:ascii="Noto Sans" w:hAnsi="Noto Sans" w:cs="Noto Sans"/>
                <w:sz w:val="16"/>
                <w:szCs w:val="16"/>
                <w:lang w:val="es-ES"/>
              </w:rPr>
            </w:pPr>
          </w:p>
        </w:tc>
      </w:tr>
      <w:tr w:rsidR="005C4290" w:rsidRPr="00F61BEE" w14:paraId="03B55F5A" w14:textId="77777777" w:rsidTr="000E052F">
        <w:trPr>
          <w:trHeight w:val="369"/>
          <w:jc w:val="center"/>
        </w:trPr>
        <w:tc>
          <w:tcPr>
            <w:tcW w:w="9214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  <w:hideMark/>
          </w:tcPr>
          <w:p w14:paraId="67F02B2E" w14:textId="77777777" w:rsidR="005C4290" w:rsidRPr="00F61BEE" w:rsidRDefault="005C4290" w:rsidP="00FD1274">
            <w:pPr>
              <w:pStyle w:val="Textocuadro"/>
              <w:spacing w:before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61BEE">
              <w:rPr>
                <w:rFonts w:ascii="Noto Sans" w:hAnsi="Noto Sans" w:cs="Noto Sans"/>
                <w:b/>
                <w:bCs/>
                <w:sz w:val="16"/>
                <w:szCs w:val="16"/>
              </w:rPr>
              <w:t>Fuente u origen de los recursos</w:t>
            </w:r>
          </w:p>
        </w:tc>
      </w:tr>
      <w:tr w:rsidR="005C4290" w:rsidRPr="00F61BEE" w14:paraId="3CECA7F0" w14:textId="77777777" w:rsidTr="00F61BEE">
        <w:trPr>
          <w:trHeight w:val="1710"/>
          <w:jc w:val="center"/>
        </w:trPr>
        <w:tc>
          <w:tcPr>
            <w:tcW w:w="9214" w:type="dxa"/>
            <w:shd w:val="clear" w:color="auto" w:fill="FFFFFF" w:themeFill="background1"/>
          </w:tcPr>
          <w:p w14:paraId="6017B8CA" w14:textId="77777777" w:rsidR="005C4290" w:rsidRPr="00F61BEE" w:rsidRDefault="005C4290" w:rsidP="000E052F">
            <w:pPr>
              <w:pStyle w:val="Textocuadro"/>
              <w:spacing w:before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F61BEE">
              <w:rPr>
                <w:rFonts w:ascii="Noto Sans" w:hAnsi="Noto Sans" w:cs="Noto Sans"/>
                <w:sz w:val="16"/>
                <w:szCs w:val="16"/>
              </w:rPr>
              <w:t>[</w:t>
            </w:r>
            <w:r w:rsidRPr="00F61BEE">
              <w:rPr>
                <w:rFonts w:ascii="Noto Sans" w:hAnsi="Noto Sans" w:cs="Noto Sans"/>
                <w:i/>
                <w:sz w:val="16"/>
                <w:szCs w:val="16"/>
              </w:rPr>
              <w:t>Especificar la fuente de los recursos para el financiamiento del Pp</w:t>
            </w:r>
            <w:r w:rsidRPr="00F61BEE">
              <w:rPr>
                <w:rFonts w:ascii="Noto Sans" w:hAnsi="Noto Sans" w:cs="Noto Sans"/>
                <w:sz w:val="16"/>
                <w:szCs w:val="16"/>
              </w:rPr>
              <w:t>]:</w:t>
            </w:r>
          </w:p>
          <w:p w14:paraId="091906F6" w14:textId="77777777" w:rsidR="005C4290" w:rsidRPr="00F61BEE" w:rsidRDefault="005C4290" w:rsidP="000E052F">
            <w:pPr>
              <w:rPr>
                <w:rFonts w:ascii="Noto Sans" w:hAnsi="Noto Sans" w:cs="Noto Sans"/>
                <w:sz w:val="16"/>
                <w:szCs w:val="16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42"/>
              <w:gridCol w:w="4324"/>
            </w:tblGrid>
            <w:tr w:rsidR="005C4290" w:rsidRPr="00F61BEE" w14:paraId="2963624C" w14:textId="77777777" w:rsidTr="000F1CAD">
              <w:trPr>
                <w:trHeight w:val="210"/>
                <w:jc w:val="center"/>
              </w:trPr>
              <w:tc>
                <w:tcPr>
                  <w:tcW w:w="3642" w:type="dxa"/>
                  <w:shd w:val="clear" w:color="auto" w:fill="B38E5D"/>
                  <w:vAlign w:val="center"/>
                </w:tcPr>
                <w:p w14:paraId="202CBC39" w14:textId="77777777" w:rsidR="005C4290" w:rsidRPr="0038247D" w:rsidRDefault="005C4290" w:rsidP="000E052F">
                  <w:pPr>
                    <w:jc w:val="center"/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38247D"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  <w:t>Fuente de Recursos</w:t>
                  </w:r>
                </w:p>
              </w:tc>
              <w:tc>
                <w:tcPr>
                  <w:tcW w:w="4324" w:type="dxa"/>
                  <w:shd w:val="clear" w:color="auto" w:fill="B38E5D"/>
                  <w:vAlign w:val="center"/>
                </w:tcPr>
                <w:p w14:paraId="6F3D9AAA" w14:textId="77777777" w:rsidR="005C4290" w:rsidRPr="0038247D" w:rsidRDefault="005C4290" w:rsidP="000E052F">
                  <w:pPr>
                    <w:jc w:val="center"/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38247D"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  <w:t>Porcentaje respecto al presupuesto estimado</w:t>
                  </w:r>
                </w:p>
              </w:tc>
            </w:tr>
            <w:tr w:rsidR="005C4290" w:rsidRPr="00F61BEE" w14:paraId="0850F108" w14:textId="77777777" w:rsidTr="000E052F">
              <w:trPr>
                <w:trHeight w:val="210"/>
                <w:jc w:val="center"/>
              </w:trPr>
              <w:tc>
                <w:tcPr>
                  <w:tcW w:w="3642" w:type="dxa"/>
                  <w:vAlign w:val="center"/>
                </w:tcPr>
                <w:p w14:paraId="64BEBEDF" w14:textId="77777777" w:rsidR="005C4290" w:rsidRPr="00F61BEE" w:rsidRDefault="005C4290" w:rsidP="000E052F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Recursos Fiscales</w:t>
                  </w:r>
                </w:p>
              </w:tc>
              <w:tc>
                <w:tcPr>
                  <w:tcW w:w="4324" w:type="dxa"/>
                  <w:vAlign w:val="center"/>
                </w:tcPr>
                <w:p w14:paraId="04AD52DF" w14:textId="77777777" w:rsidR="005C4290" w:rsidRPr="00F61BEE" w:rsidRDefault="005C4290" w:rsidP="000E052F">
                  <w:pPr>
                    <w:jc w:val="center"/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28662529" w14:textId="77777777" w:rsidTr="000E052F">
              <w:trPr>
                <w:trHeight w:val="210"/>
                <w:jc w:val="center"/>
              </w:trPr>
              <w:tc>
                <w:tcPr>
                  <w:tcW w:w="3642" w:type="dxa"/>
                  <w:vAlign w:val="center"/>
                </w:tcPr>
                <w:p w14:paraId="243B8657" w14:textId="77777777" w:rsidR="005C4290" w:rsidRPr="00F61BEE" w:rsidRDefault="005C4290" w:rsidP="000E052F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Otros recursos (especificar fuente(s))</w:t>
                  </w:r>
                </w:p>
              </w:tc>
              <w:tc>
                <w:tcPr>
                  <w:tcW w:w="4324" w:type="dxa"/>
                  <w:vAlign w:val="center"/>
                </w:tcPr>
                <w:p w14:paraId="1A9D878E" w14:textId="77777777" w:rsidR="005C4290" w:rsidRPr="00F61BEE" w:rsidRDefault="005C4290" w:rsidP="000E052F">
                  <w:pPr>
                    <w:jc w:val="center"/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E2709D" w14:paraId="6CCDDE0F" w14:textId="77777777" w:rsidTr="000E052F">
              <w:trPr>
                <w:trHeight w:val="210"/>
                <w:jc w:val="center"/>
              </w:trPr>
              <w:tc>
                <w:tcPr>
                  <w:tcW w:w="3642" w:type="dxa"/>
                  <w:vAlign w:val="center"/>
                </w:tcPr>
                <w:p w14:paraId="71AC4FD0" w14:textId="77777777" w:rsidR="005C4290" w:rsidRPr="00E2709D" w:rsidRDefault="005C4290" w:rsidP="000E052F">
                  <w:pPr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</w:pPr>
                  <w:r w:rsidRPr="00E2709D"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4324" w:type="dxa"/>
                  <w:vAlign w:val="center"/>
                </w:tcPr>
                <w:p w14:paraId="7A7EC80F" w14:textId="2F9491E7" w:rsidR="005C4290" w:rsidRPr="00E2709D" w:rsidRDefault="005C4290" w:rsidP="000E052F">
                  <w:pPr>
                    <w:jc w:val="center"/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</w:pPr>
                  <w:r w:rsidRPr="00E2709D"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  <w:t>100</w:t>
                  </w:r>
                </w:p>
              </w:tc>
            </w:tr>
          </w:tbl>
          <w:p w14:paraId="30CCD3F8" w14:textId="77777777" w:rsidR="005C4290" w:rsidRPr="00F61BEE" w:rsidRDefault="005C4290" w:rsidP="000E052F">
            <w:pPr>
              <w:pStyle w:val="Textocuadro"/>
              <w:spacing w:before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5F340F3F" w14:textId="77777777" w:rsidR="006614C4" w:rsidRPr="005C7F13" w:rsidRDefault="006614C4" w:rsidP="00CD4882">
      <w:pPr>
        <w:spacing w:before="120" w:after="120" w:line="276" w:lineRule="auto"/>
        <w:rPr>
          <w:rFonts w:ascii="Noto Sans" w:hAnsi="Noto Sans" w:cs="Noto Sans"/>
          <w:sz w:val="20"/>
          <w:szCs w:val="22"/>
        </w:rPr>
      </w:pPr>
    </w:p>
    <w:sectPr w:rsidR="006614C4" w:rsidRPr="005C7F13" w:rsidSect="00E443F5">
      <w:headerReference w:type="default" r:id="rId8"/>
      <w:footerReference w:type="default" r:id="rId9"/>
      <w:type w:val="continuous"/>
      <w:pgSz w:w="12240" w:h="15840"/>
      <w:pgMar w:top="212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27B96" w14:textId="77777777" w:rsidR="008908E2" w:rsidRDefault="008908E2" w:rsidP="00DC5F91">
      <w:r>
        <w:separator/>
      </w:r>
    </w:p>
  </w:endnote>
  <w:endnote w:type="continuationSeparator" w:id="0">
    <w:p w14:paraId="51220802" w14:textId="77777777" w:rsidR="008908E2" w:rsidRDefault="008908E2" w:rsidP="00DC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0DE0" w14:textId="073F29DE" w:rsidR="000E052F" w:rsidRPr="00DC5F91" w:rsidRDefault="000E052F" w:rsidP="00DC5F91">
    <w:pPr>
      <w:pStyle w:val="Piedepgina"/>
      <w:jc w:val="center"/>
      <w:rPr>
        <w:rFonts w:ascii="Noto Sans" w:hAnsi="Noto Sans" w:cs="Noto Sans"/>
        <w:sz w:val="20"/>
      </w:rPr>
    </w:pPr>
    <w:r w:rsidRPr="00DC5F91">
      <w:rPr>
        <w:rFonts w:ascii="Noto Sans" w:hAnsi="Noto Sans" w:cs="Noto Sans"/>
        <w:sz w:val="20"/>
        <w:lang w:val="es-ES"/>
      </w:rPr>
      <w:t xml:space="preserve">Página </w:t>
    </w:r>
    <w:r w:rsidRPr="00DC5F91">
      <w:rPr>
        <w:rFonts w:ascii="Noto Sans" w:hAnsi="Noto Sans" w:cs="Noto Sans"/>
        <w:sz w:val="20"/>
      </w:rPr>
      <w:fldChar w:fldCharType="begin"/>
    </w:r>
    <w:r w:rsidRPr="00DC5F91">
      <w:rPr>
        <w:rFonts w:ascii="Noto Sans" w:hAnsi="Noto Sans" w:cs="Noto Sans"/>
        <w:sz w:val="20"/>
      </w:rPr>
      <w:instrText>PAGE  \* Arabic  \* MERGEFORMAT</w:instrText>
    </w:r>
    <w:r w:rsidRPr="00DC5F91">
      <w:rPr>
        <w:rFonts w:ascii="Noto Sans" w:hAnsi="Noto Sans" w:cs="Noto Sans"/>
        <w:sz w:val="20"/>
      </w:rPr>
      <w:fldChar w:fldCharType="separate"/>
    </w:r>
    <w:r w:rsidR="00500283" w:rsidRPr="00500283">
      <w:rPr>
        <w:rFonts w:ascii="Noto Sans" w:hAnsi="Noto Sans" w:cs="Noto Sans"/>
        <w:noProof/>
        <w:sz w:val="20"/>
        <w:lang w:val="es-ES"/>
      </w:rPr>
      <w:t>14</w:t>
    </w:r>
    <w:r w:rsidRPr="00DC5F91">
      <w:rPr>
        <w:rFonts w:ascii="Noto Sans" w:hAnsi="Noto Sans" w:cs="Noto Sans"/>
        <w:sz w:val="20"/>
      </w:rPr>
      <w:fldChar w:fldCharType="end"/>
    </w:r>
    <w:r w:rsidRPr="00DC5F91">
      <w:rPr>
        <w:rFonts w:ascii="Noto Sans" w:hAnsi="Noto Sans" w:cs="Noto Sans"/>
        <w:sz w:val="20"/>
        <w:lang w:val="es-ES"/>
      </w:rPr>
      <w:t xml:space="preserve"> de </w:t>
    </w:r>
    <w:r w:rsidRPr="00DC5F91">
      <w:rPr>
        <w:rFonts w:ascii="Noto Sans" w:hAnsi="Noto Sans" w:cs="Noto Sans"/>
        <w:sz w:val="20"/>
      </w:rPr>
      <w:fldChar w:fldCharType="begin"/>
    </w:r>
    <w:r w:rsidRPr="00DC5F91">
      <w:rPr>
        <w:rFonts w:ascii="Noto Sans" w:hAnsi="Noto Sans" w:cs="Noto Sans"/>
        <w:sz w:val="20"/>
      </w:rPr>
      <w:instrText>NUMPAGES  \* Arabic  \* MERGEFORMAT</w:instrText>
    </w:r>
    <w:r w:rsidRPr="00DC5F91">
      <w:rPr>
        <w:rFonts w:ascii="Noto Sans" w:hAnsi="Noto Sans" w:cs="Noto Sans"/>
        <w:sz w:val="20"/>
      </w:rPr>
      <w:fldChar w:fldCharType="separate"/>
    </w:r>
    <w:r w:rsidR="00500283" w:rsidRPr="00500283">
      <w:rPr>
        <w:rFonts w:ascii="Noto Sans" w:hAnsi="Noto Sans" w:cs="Noto Sans"/>
        <w:noProof/>
        <w:sz w:val="20"/>
        <w:lang w:val="es-ES"/>
      </w:rPr>
      <w:t>14</w:t>
    </w:r>
    <w:r w:rsidRPr="00DC5F91">
      <w:rPr>
        <w:rFonts w:ascii="Noto Sans" w:hAnsi="Noto Sans" w:cs="Noto San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77DC5" w14:textId="77777777" w:rsidR="008908E2" w:rsidRDefault="008908E2" w:rsidP="00DC5F91">
      <w:r>
        <w:separator/>
      </w:r>
    </w:p>
  </w:footnote>
  <w:footnote w:type="continuationSeparator" w:id="0">
    <w:p w14:paraId="2E54C2D6" w14:textId="77777777" w:rsidR="008908E2" w:rsidRDefault="008908E2" w:rsidP="00DC5F91">
      <w:r>
        <w:continuationSeparator/>
      </w:r>
    </w:p>
  </w:footnote>
  <w:footnote w:id="1">
    <w:p w14:paraId="42CDE769" w14:textId="77777777" w:rsidR="000E052F" w:rsidRPr="00270A5C" w:rsidRDefault="000E052F" w:rsidP="00FA0E2A">
      <w:pPr>
        <w:pStyle w:val="Textonotapie"/>
        <w:jc w:val="both"/>
        <w:rPr>
          <w:rFonts w:ascii="Noto Sans" w:hAnsi="Noto Sans" w:cs="Noto Sans"/>
          <w:sz w:val="14"/>
          <w:szCs w:val="16"/>
        </w:rPr>
      </w:pPr>
      <w:r w:rsidRPr="00270A5C">
        <w:rPr>
          <w:rStyle w:val="Refdenotaalpie"/>
          <w:rFonts w:ascii="Noto Sans" w:hAnsi="Noto Sans" w:cs="Noto Sans"/>
          <w:sz w:val="14"/>
          <w:szCs w:val="16"/>
        </w:rPr>
        <w:footnoteRef/>
      </w:r>
      <w:r w:rsidRPr="00270A5C">
        <w:rPr>
          <w:rFonts w:ascii="Noto Sans" w:hAnsi="Noto Sans" w:cs="Noto Sans"/>
          <w:sz w:val="14"/>
          <w:szCs w:val="16"/>
        </w:rPr>
        <w:t xml:space="preserve"> Estructura con fines ilustrativos, el número de causas y efectos intermedios puede variar de acuerdo con el problema público definido y con la naturaleza del Pp. Se debe presentar un único efecto final.</w:t>
      </w:r>
    </w:p>
  </w:footnote>
  <w:footnote w:id="2">
    <w:p w14:paraId="70338DB8" w14:textId="702F8BCD" w:rsidR="000E052F" w:rsidRPr="004F1B0E" w:rsidRDefault="000E052F" w:rsidP="007B6642">
      <w:pPr>
        <w:pStyle w:val="Textonotapie"/>
        <w:jc w:val="both"/>
        <w:rPr>
          <w:rFonts w:ascii="Noto Sans" w:hAnsi="Noto Sans" w:cs="Noto Sans"/>
          <w:sz w:val="14"/>
          <w:szCs w:val="14"/>
        </w:rPr>
      </w:pPr>
      <w:r w:rsidRPr="004F1B0E">
        <w:rPr>
          <w:rStyle w:val="Refdenotaalpie"/>
          <w:rFonts w:ascii="Noto Sans" w:hAnsi="Noto Sans" w:cs="Noto Sans"/>
          <w:sz w:val="14"/>
          <w:szCs w:val="14"/>
        </w:rPr>
        <w:footnoteRef/>
      </w:r>
      <w:r w:rsidRPr="004F1B0E">
        <w:rPr>
          <w:rFonts w:ascii="Noto Sans" w:hAnsi="Noto Sans" w:cs="Noto Sans"/>
          <w:sz w:val="14"/>
          <w:szCs w:val="14"/>
        </w:rPr>
        <w:t xml:space="preserve"> Estructura con fines ilustrativos, el número de medios y fines puede variar de acuerdo con el problema público definido y con la naturaleza del Pp. Se debe presentar un único fin superior.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D55CA" w14:textId="77777777" w:rsidR="000E052F" w:rsidRDefault="000E052F">
    <w:pPr>
      <w:pStyle w:val="Encabezado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C69FBE" wp14:editId="54EB2EAA">
          <wp:simplePos x="0" y="0"/>
          <wp:positionH relativeFrom="column">
            <wp:posOffset>4914900</wp:posOffset>
          </wp:positionH>
          <wp:positionV relativeFrom="paragraph">
            <wp:posOffset>-71755</wp:posOffset>
          </wp:positionV>
          <wp:extent cx="1057275" cy="1076325"/>
          <wp:effectExtent l="0" t="0" r="9525" b="9525"/>
          <wp:wrapNone/>
          <wp:docPr id="1362184587" name="Imagen 1362184587" descr="HOJA MEMBRETADA_HACIEND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_HACIENDA_Mesa de trabajo 1 cop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28" t="3294" r="4849" b="86070"/>
                  <a:stretch/>
                </pic:blipFill>
                <pic:spPr bwMode="auto">
                  <a:xfrm>
                    <a:off x="0" y="0"/>
                    <a:ext cx="1057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117D3" w14:textId="77777777" w:rsidR="000E052F" w:rsidRPr="00DC5F91" w:rsidRDefault="000E052F">
    <w:pPr>
      <w:pStyle w:val="Encabezado"/>
      <w:rPr>
        <w:i/>
      </w:rPr>
    </w:pPr>
    <w:r w:rsidRPr="00DC5F91">
      <w:rPr>
        <w:i/>
      </w:rPr>
      <w:t>[Colocar logotipo de la dependencia o entidad]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64D"/>
    <w:multiLevelType w:val="hybridMultilevel"/>
    <w:tmpl w:val="76A06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73FC"/>
    <w:multiLevelType w:val="hybridMultilevel"/>
    <w:tmpl w:val="0F3486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87CF4">
      <w:numFmt w:val="bullet"/>
      <w:lvlText w:val="•"/>
      <w:lvlJc w:val="left"/>
      <w:pPr>
        <w:ind w:left="1785" w:hanging="705"/>
      </w:pPr>
      <w:rPr>
        <w:rFonts w:ascii="Noto Sans" w:eastAsiaTheme="minorEastAsia" w:hAnsi="Noto Sans" w:cs="Noto San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7379"/>
    <w:multiLevelType w:val="hybridMultilevel"/>
    <w:tmpl w:val="71508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414E5"/>
    <w:multiLevelType w:val="hybridMultilevel"/>
    <w:tmpl w:val="8CE0E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5E78"/>
    <w:multiLevelType w:val="hybridMultilevel"/>
    <w:tmpl w:val="D0B2D700"/>
    <w:lvl w:ilvl="0" w:tplc="8C20506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5013"/>
    <w:multiLevelType w:val="hybridMultilevel"/>
    <w:tmpl w:val="424CAD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C305B"/>
    <w:multiLevelType w:val="hybridMultilevel"/>
    <w:tmpl w:val="B8CCD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56CC2"/>
    <w:multiLevelType w:val="hybridMultilevel"/>
    <w:tmpl w:val="2410F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B7E6B"/>
    <w:multiLevelType w:val="hybridMultilevel"/>
    <w:tmpl w:val="E9FAB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0506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B3C42"/>
    <w:multiLevelType w:val="hybridMultilevel"/>
    <w:tmpl w:val="04DE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43051"/>
    <w:multiLevelType w:val="hybridMultilevel"/>
    <w:tmpl w:val="7FE60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0329"/>
    <w:multiLevelType w:val="hybridMultilevel"/>
    <w:tmpl w:val="E9BC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E1AC2"/>
    <w:multiLevelType w:val="hybridMultilevel"/>
    <w:tmpl w:val="95487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6288C"/>
    <w:multiLevelType w:val="hybridMultilevel"/>
    <w:tmpl w:val="789A1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F2055"/>
    <w:multiLevelType w:val="hybridMultilevel"/>
    <w:tmpl w:val="2A94F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51A05"/>
    <w:multiLevelType w:val="hybridMultilevel"/>
    <w:tmpl w:val="AD9A6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F5082"/>
    <w:multiLevelType w:val="hybridMultilevel"/>
    <w:tmpl w:val="EA626902"/>
    <w:lvl w:ilvl="0" w:tplc="D35C0A7E">
      <w:numFmt w:val="bullet"/>
      <w:lvlText w:val="•"/>
      <w:lvlJc w:val="left"/>
      <w:pPr>
        <w:ind w:left="1065" w:hanging="705"/>
      </w:pPr>
      <w:rPr>
        <w:rFonts w:ascii="Noto Sans" w:eastAsiaTheme="minorEastAsia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33208"/>
    <w:multiLevelType w:val="hybridMultilevel"/>
    <w:tmpl w:val="3CA055D2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90C42"/>
    <w:multiLevelType w:val="hybridMultilevel"/>
    <w:tmpl w:val="F1B44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27C5E"/>
    <w:multiLevelType w:val="hybridMultilevel"/>
    <w:tmpl w:val="D0BC7CDE"/>
    <w:lvl w:ilvl="0" w:tplc="8C20506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224D0"/>
    <w:multiLevelType w:val="hybridMultilevel"/>
    <w:tmpl w:val="D5B62D06"/>
    <w:lvl w:ilvl="0" w:tplc="A4585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F6539"/>
    <w:multiLevelType w:val="hybridMultilevel"/>
    <w:tmpl w:val="0324B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A633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8"/>
  </w:num>
  <w:num w:numId="5">
    <w:abstractNumId w:val="22"/>
  </w:num>
  <w:num w:numId="6">
    <w:abstractNumId w:val="19"/>
  </w:num>
  <w:num w:numId="7">
    <w:abstractNumId w:val="16"/>
  </w:num>
  <w:num w:numId="8">
    <w:abstractNumId w:val="17"/>
  </w:num>
  <w:num w:numId="9">
    <w:abstractNumId w:val="15"/>
  </w:num>
  <w:num w:numId="10">
    <w:abstractNumId w:val="6"/>
  </w:num>
  <w:num w:numId="11">
    <w:abstractNumId w:val="18"/>
  </w:num>
  <w:num w:numId="12">
    <w:abstractNumId w:val="9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14"/>
  </w:num>
  <w:num w:numId="18">
    <w:abstractNumId w:val="12"/>
  </w:num>
  <w:num w:numId="19">
    <w:abstractNumId w:val="0"/>
  </w:num>
  <w:num w:numId="20">
    <w:abstractNumId w:val="2"/>
  </w:num>
  <w:num w:numId="21">
    <w:abstractNumId w:val="1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91"/>
    <w:rsid w:val="00006331"/>
    <w:rsid w:val="0001150D"/>
    <w:rsid w:val="00011D50"/>
    <w:rsid w:val="00014084"/>
    <w:rsid w:val="0001696D"/>
    <w:rsid w:val="00020530"/>
    <w:rsid w:val="000236AE"/>
    <w:rsid w:val="000244FD"/>
    <w:rsid w:val="000257CD"/>
    <w:rsid w:val="000531BE"/>
    <w:rsid w:val="0006208D"/>
    <w:rsid w:val="00065625"/>
    <w:rsid w:val="00066095"/>
    <w:rsid w:val="0007157B"/>
    <w:rsid w:val="000859D3"/>
    <w:rsid w:val="00085A91"/>
    <w:rsid w:val="00086205"/>
    <w:rsid w:val="00087C7E"/>
    <w:rsid w:val="000903B3"/>
    <w:rsid w:val="0009411C"/>
    <w:rsid w:val="00097F8C"/>
    <w:rsid w:val="000A5688"/>
    <w:rsid w:val="000A6988"/>
    <w:rsid w:val="000B26E6"/>
    <w:rsid w:val="000B4702"/>
    <w:rsid w:val="000C04A6"/>
    <w:rsid w:val="000C115F"/>
    <w:rsid w:val="000C49F4"/>
    <w:rsid w:val="000C5AC9"/>
    <w:rsid w:val="000D5398"/>
    <w:rsid w:val="000E052F"/>
    <w:rsid w:val="000E2175"/>
    <w:rsid w:val="000E2530"/>
    <w:rsid w:val="000E3B97"/>
    <w:rsid w:val="000E4D77"/>
    <w:rsid w:val="000F0258"/>
    <w:rsid w:val="000F0BC2"/>
    <w:rsid w:val="000F1CAD"/>
    <w:rsid w:val="0010370A"/>
    <w:rsid w:val="001055B8"/>
    <w:rsid w:val="001078C6"/>
    <w:rsid w:val="00111C1D"/>
    <w:rsid w:val="0011236A"/>
    <w:rsid w:val="001134CE"/>
    <w:rsid w:val="00120437"/>
    <w:rsid w:val="00120BF9"/>
    <w:rsid w:val="001326EA"/>
    <w:rsid w:val="0014222D"/>
    <w:rsid w:val="00150467"/>
    <w:rsid w:val="00161553"/>
    <w:rsid w:val="00162353"/>
    <w:rsid w:val="00162ECB"/>
    <w:rsid w:val="00173C5D"/>
    <w:rsid w:val="00174046"/>
    <w:rsid w:val="0019016F"/>
    <w:rsid w:val="0019094B"/>
    <w:rsid w:val="001922A5"/>
    <w:rsid w:val="001932B9"/>
    <w:rsid w:val="0019427C"/>
    <w:rsid w:val="001962F3"/>
    <w:rsid w:val="00196C9A"/>
    <w:rsid w:val="001B0A17"/>
    <w:rsid w:val="001B6913"/>
    <w:rsid w:val="001C16BF"/>
    <w:rsid w:val="001C4D5E"/>
    <w:rsid w:val="001D13CE"/>
    <w:rsid w:val="001E255C"/>
    <w:rsid w:val="001F3D5F"/>
    <w:rsid w:val="00202C82"/>
    <w:rsid w:val="0021204B"/>
    <w:rsid w:val="00215DFF"/>
    <w:rsid w:val="002231D5"/>
    <w:rsid w:val="002276BD"/>
    <w:rsid w:val="00231069"/>
    <w:rsid w:val="002359C5"/>
    <w:rsid w:val="00243179"/>
    <w:rsid w:val="002462C4"/>
    <w:rsid w:val="00251EDD"/>
    <w:rsid w:val="00257B20"/>
    <w:rsid w:val="0026069A"/>
    <w:rsid w:val="002609CD"/>
    <w:rsid w:val="00270A5C"/>
    <w:rsid w:val="002722E1"/>
    <w:rsid w:val="00284F17"/>
    <w:rsid w:val="0029121F"/>
    <w:rsid w:val="002A6C61"/>
    <w:rsid w:val="002B3972"/>
    <w:rsid w:val="002B5528"/>
    <w:rsid w:val="002B7B61"/>
    <w:rsid w:val="002C23CD"/>
    <w:rsid w:val="002C7F12"/>
    <w:rsid w:val="002D28B2"/>
    <w:rsid w:val="002D2E1B"/>
    <w:rsid w:val="002D4337"/>
    <w:rsid w:val="002D5BD9"/>
    <w:rsid w:val="002D612D"/>
    <w:rsid w:val="002D7BA2"/>
    <w:rsid w:val="002E0CE7"/>
    <w:rsid w:val="002E4E05"/>
    <w:rsid w:val="002F16A5"/>
    <w:rsid w:val="002F5BDD"/>
    <w:rsid w:val="0031219F"/>
    <w:rsid w:val="00315C33"/>
    <w:rsid w:val="00320B4F"/>
    <w:rsid w:val="0032614F"/>
    <w:rsid w:val="00334DD2"/>
    <w:rsid w:val="003373A1"/>
    <w:rsid w:val="0034038F"/>
    <w:rsid w:val="0034337B"/>
    <w:rsid w:val="0034455E"/>
    <w:rsid w:val="00345F26"/>
    <w:rsid w:val="003579B3"/>
    <w:rsid w:val="00363179"/>
    <w:rsid w:val="0038247D"/>
    <w:rsid w:val="003856A6"/>
    <w:rsid w:val="003A4477"/>
    <w:rsid w:val="003B21CB"/>
    <w:rsid w:val="003B662A"/>
    <w:rsid w:val="003C31F9"/>
    <w:rsid w:val="003C33BF"/>
    <w:rsid w:val="003C5304"/>
    <w:rsid w:val="003F2704"/>
    <w:rsid w:val="003F52EF"/>
    <w:rsid w:val="003F76F5"/>
    <w:rsid w:val="0040058F"/>
    <w:rsid w:val="004005BB"/>
    <w:rsid w:val="0040160C"/>
    <w:rsid w:val="00402DC3"/>
    <w:rsid w:val="00410A50"/>
    <w:rsid w:val="00411BFE"/>
    <w:rsid w:val="00420FBF"/>
    <w:rsid w:val="00425B31"/>
    <w:rsid w:val="00427BA3"/>
    <w:rsid w:val="004338D8"/>
    <w:rsid w:val="00433A8A"/>
    <w:rsid w:val="00436FA2"/>
    <w:rsid w:val="00437087"/>
    <w:rsid w:val="0044093D"/>
    <w:rsid w:val="00442319"/>
    <w:rsid w:val="0044245F"/>
    <w:rsid w:val="00443A85"/>
    <w:rsid w:val="00446DDC"/>
    <w:rsid w:val="00461CCB"/>
    <w:rsid w:val="00461DE9"/>
    <w:rsid w:val="00462144"/>
    <w:rsid w:val="00467909"/>
    <w:rsid w:val="00473B1F"/>
    <w:rsid w:val="00483B4A"/>
    <w:rsid w:val="0048756B"/>
    <w:rsid w:val="00493585"/>
    <w:rsid w:val="00494AD7"/>
    <w:rsid w:val="00494BE6"/>
    <w:rsid w:val="004A2BDD"/>
    <w:rsid w:val="004B0F70"/>
    <w:rsid w:val="004B4C2E"/>
    <w:rsid w:val="004B75D6"/>
    <w:rsid w:val="004C0A42"/>
    <w:rsid w:val="004C46F8"/>
    <w:rsid w:val="004D3DB4"/>
    <w:rsid w:val="004D4C4F"/>
    <w:rsid w:val="004E25B5"/>
    <w:rsid w:val="004E4E49"/>
    <w:rsid w:val="004E7308"/>
    <w:rsid w:val="004F1B0E"/>
    <w:rsid w:val="004F4673"/>
    <w:rsid w:val="004F6279"/>
    <w:rsid w:val="00500283"/>
    <w:rsid w:val="00502C03"/>
    <w:rsid w:val="00503503"/>
    <w:rsid w:val="00503E80"/>
    <w:rsid w:val="0051009E"/>
    <w:rsid w:val="0051127A"/>
    <w:rsid w:val="005259C2"/>
    <w:rsid w:val="005268F9"/>
    <w:rsid w:val="00533249"/>
    <w:rsid w:val="0053469F"/>
    <w:rsid w:val="00535ACC"/>
    <w:rsid w:val="00541794"/>
    <w:rsid w:val="00542022"/>
    <w:rsid w:val="005423A0"/>
    <w:rsid w:val="00546612"/>
    <w:rsid w:val="00554076"/>
    <w:rsid w:val="005578E9"/>
    <w:rsid w:val="00560311"/>
    <w:rsid w:val="005625AE"/>
    <w:rsid w:val="005727FF"/>
    <w:rsid w:val="00577316"/>
    <w:rsid w:val="00577614"/>
    <w:rsid w:val="00587D88"/>
    <w:rsid w:val="00591388"/>
    <w:rsid w:val="00594755"/>
    <w:rsid w:val="005978B0"/>
    <w:rsid w:val="005A29B6"/>
    <w:rsid w:val="005A2C91"/>
    <w:rsid w:val="005A637F"/>
    <w:rsid w:val="005A7823"/>
    <w:rsid w:val="005C4290"/>
    <w:rsid w:val="005C7F13"/>
    <w:rsid w:val="005D1427"/>
    <w:rsid w:val="005D309A"/>
    <w:rsid w:val="005D343C"/>
    <w:rsid w:val="005D573F"/>
    <w:rsid w:val="005E2162"/>
    <w:rsid w:val="005E3241"/>
    <w:rsid w:val="005E7BB4"/>
    <w:rsid w:val="005F21DB"/>
    <w:rsid w:val="005F3BD0"/>
    <w:rsid w:val="005F6799"/>
    <w:rsid w:val="005F7F83"/>
    <w:rsid w:val="00600782"/>
    <w:rsid w:val="0060561B"/>
    <w:rsid w:val="00605654"/>
    <w:rsid w:val="006131D4"/>
    <w:rsid w:val="00616D8C"/>
    <w:rsid w:val="00621317"/>
    <w:rsid w:val="00623324"/>
    <w:rsid w:val="00635557"/>
    <w:rsid w:val="00640D67"/>
    <w:rsid w:val="006441FB"/>
    <w:rsid w:val="00644745"/>
    <w:rsid w:val="006551C3"/>
    <w:rsid w:val="006554C1"/>
    <w:rsid w:val="00656F58"/>
    <w:rsid w:val="006614C4"/>
    <w:rsid w:val="0066489B"/>
    <w:rsid w:val="00671F13"/>
    <w:rsid w:val="00682CE4"/>
    <w:rsid w:val="006839EF"/>
    <w:rsid w:val="00683BF7"/>
    <w:rsid w:val="00691291"/>
    <w:rsid w:val="00694BF6"/>
    <w:rsid w:val="006A7FD8"/>
    <w:rsid w:val="006C111F"/>
    <w:rsid w:val="006C62B3"/>
    <w:rsid w:val="006C7329"/>
    <w:rsid w:val="006D3F4B"/>
    <w:rsid w:val="006D4827"/>
    <w:rsid w:val="006D7F87"/>
    <w:rsid w:val="006E736E"/>
    <w:rsid w:val="006F390A"/>
    <w:rsid w:val="006F7C61"/>
    <w:rsid w:val="006F7F28"/>
    <w:rsid w:val="007118EF"/>
    <w:rsid w:val="00712369"/>
    <w:rsid w:val="00720515"/>
    <w:rsid w:val="00720753"/>
    <w:rsid w:val="0072416E"/>
    <w:rsid w:val="00731365"/>
    <w:rsid w:val="007409F8"/>
    <w:rsid w:val="00742403"/>
    <w:rsid w:val="00744F29"/>
    <w:rsid w:val="00747600"/>
    <w:rsid w:val="00754AED"/>
    <w:rsid w:val="00755C98"/>
    <w:rsid w:val="007627FF"/>
    <w:rsid w:val="00763045"/>
    <w:rsid w:val="0077104D"/>
    <w:rsid w:val="00783F5A"/>
    <w:rsid w:val="00786659"/>
    <w:rsid w:val="007B6642"/>
    <w:rsid w:val="007B7964"/>
    <w:rsid w:val="007C5FD5"/>
    <w:rsid w:val="007C78E6"/>
    <w:rsid w:val="007D7E4D"/>
    <w:rsid w:val="007E072C"/>
    <w:rsid w:val="007E2F43"/>
    <w:rsid w:val="007E3FBE"/>
    <w:rsid w:val="007E7EFA"/>
    <w:rsid w:val="00803FA5"/>
    <w:rsid w:val="00806A11"/>
    <w:rsid w:val="0080779A"/>
    <w:rsid w:val="00815307"/>
    <w:rsid w:val="0081692A"/>
    <w:rsid w:val="0082606C"/>
    <w:rsid w:val="008266D8"/>
    <w:rsid w:val="00830D59"/>
    <w:rsid w:val="00831F7D"/>
    <w:rsid w:val="00843825"/>
    <w:rsid w:val="00843930"/>
    <w:rsid w:val="00845A44"/>
    <w:rsid w:val="008705D7"/>
    <w:rsid w:val="00875DDB"/>
    <w:rsid w:val="008908E2"/>
    <w:rsid w:val="008B391E"/>
    <w:rsid w:val="008B47EE"/>
    <w:rsid w:val="008C3A6E"/>
    <w:rsid w:val="008C47AB"/>
    <w:rsid w:val="008C7649"/>
    <w:rsid w:val="008C76D4"/>
    <w:rsid w:val="008D681C"/>
    <w:rsid w:val="008E39B6"/>
    <w:rsid w:val="008E4704"/>
    <w:rsid w:val="008E5EDF"/>
    <w:rsid w:val="008E65F4"/>
    <w:rsid w:val="008F0492"/>
    <w:rsid w:val="008F330D"/>
    <w:rsid w:val="00905AF6"/>
    <w:rsid w:val="00923EED"/>
    <w:rsid w:val="00926F00"/>
    <w:rsid w:val="009275C5"/>
    <w:rsid w:val="009277A2"/>
    <w:rsid w:val="00932B46"/>
    <w:rsid w:val="00933910"/>
    <w:rsid w:val="0093468E"/>
    <w:rsid w:val="00934C6A"/>
    <w:rsid w:val="0094169F"/>
    <w:rsid w:val="00942953"/>
    <w:rsid w:val="0094355C"/>
    <w:rsid w:val="009437F5"/>
    <w:rsid w:val="009566ED"/>
    <w:rsid w:val="009601F7"/>
    <w:rsid w:val="00960BDE"/>
    <w:rsid w:val="00962B7C"/>
    <w:rsid w:val="00967276"/>
    <w:rsid w:val="0097203E"/>
    <w:rsid w:val="0097282E"/>
    <w:rsid w:val="00973AB7"/>
    <w:rsid w:val="00977842"/>
    <w:rsid w:val="009831CA"/>
    <w:rsid w:val="00987D75"/>
    <w:rsid w:val="009906F5"/>
    <w:rsid w:val="00991336"/>
    <w:rsid w:val="009A0380"/>
    <w:rsid w:val="009A0DC9"/>
    <w:rsid w:val="009C0F9D"/>
    <w:rsid w:val="009C1B7C"/>
    <w:rsid w:val="009C569F"/>
    <w:rsid w:val="009C72C9"/>
    <w:rsid w:val="009C7E62"/>
    <w:rsid w:val="009D1908"/>
    <w:rsid w:val="009D195E"/>
    <w:rsid w:val="009D29EF"/>
    <w:rsid w:val="009D322A"/>
    <w:rsid w:val="009D471D"/>
    <w:rsid w:val="009E20AC"/>
    <w:rsid w:val="009E4132"/>
    <w:rsid w:val="009E510C"/>
    <w:rsid w:val="009F36EA"/>
    <w:rsid w:val="009F42AD"/>
    <w:rsid w:val="00A016AE"/>
    <w:rsid w:val="00A14EF6"/>
    <w:rsid w:val="00A252CF"/>
    <w:rsid w:val="00A26690"/>
    <w:rsid w:val="00A31A30"/>
    <w:rsid w:val="00A32639"/>
    <w:rsid w:val="00A46BDF"/>
    <w:rsid w:val="00A47A08"/>
    <w:rsid w:val="00A66F7D"/>
    <w:rsid w:val="00A82E3F"/>
    <w:rsid w:val="00A83310"/>
    <w:rsid w:val="00A83C2B"/>
    <w:rsid w:val="00AA141D"/>
    <w:rsid w:val="00AA2B80"/>
    <w:rsid w:val="00AB0D1E"/>
    <w:rsid w:val="00AC0FA6"/>
    <w:rsid w:val="00AC2E7D"/>
    <w:rsid w:val="00AC47A1"/>
    <w:rsid w:val="00AD0BC3"/>
    <w:rsid w:val="00AD14B4"/>
    <w:rsid w:val="00AD51FD"/>
    <w:rsid w:val="00AD53EF"/>
    <w:rsid w:val="00AE26B5"/>
    <w:rsid w:val="00AE48C0"/>
    <w:rsid w:val="00AE74FC"/>
    <w:rsid w:val="00AE7675"/>
    <w:rsid w:val="00AF6BBD"/>
    <w:rsid w:val="00B00E0E"/>
    <w:rsid w:val="00B04347"/>
    <w:rsid w:val="00B17495"/>
    <w:rsid w:val="00B17894"/>
    <w:rsid w:val="00B24957"/>
    <w:rsid w:val="00B25EBC"/>
    <w:rsid w:val="00B42D76"/>
    <w:rsid w:val="00B4663D"/>
    <w:rsid w:val="00B70886"/>
    <w:rsid w:val="00B70D5C"/>
    <w:rsid w:val="00B71A96"/>
    <w:rsid w:val="00B71C13"/>
    <w:rsid w:val="00B83D13"/>
    <w:rsid w:val="00B90721"/>
    <w:rsid w:val="00B9474F"/>
    <w:rsid w:val="00B9493F"/>
    <w:rsid w:val="00B95F56"/>
    <w:rsid w:val="00BA289E"/>
    <w:rsid w:val="00BA30E8"/>
    <w:rsid w:val="00BA572B"/>
    <w:rsid w:val="00BC2FC9"/>
    <w:rsid w:val="00BC324F"/>
    <w:rsid w:val="00BC335B"/>
    <w:rsid w:val="00BC41BD"/>
    <w:rsid w:val="00BD281E"/>
    <w:rsid w:val="00BE1A91"/>
    <w:rsid w:val="00BE6486"/>
    <w:rsid w:val="00BE7264"/>
    <w:rsid w:val="00BF0E81"/>
    <w:rsid w:val="00BF1E2E"/>
    <w:rsid w:val="00BF7419"/>
    <w:rsid w:val="00C037EE"/>
    <w:rsid w:val="00C04E27"/>
    <w:rsid w:val="00C05A5B"/>
    <w:rsid w:val="00C07D09"/>
    <w:rsid w:val="00C15ADB"/>
    <w:rsid w:val="00C335C7"/>
    <w:rsid w:val="00C36292"/>
    <w:rsid w:val="00C412E9"/>
    <w:rsid w:val="00C52343"/>
    <w:rsid w:val="00C561AD"/>
    <w:rsid w:val="00C570BB"/>
    <w:rsid w:val="00C57CEB"/>
    <w:rsid w:val="00C636AF"/>
    <w:rsid w:val="00C63792"/>
    <w:rsid w:val="00C65D81"/>
    <w:rsid w:val="00C76CC7"/>
    <w:rsid w:val="00C7779B"/>
    <w:rsid w:val="00C8077F"/>
    <w:rsid w:val="00C80904"/>
    <w:rsid w:val="00C836A1"/>
    <w:rsid w:val="00C847A4"/>
    <w:rsid w:val="00C87F36"/>
    <w:rsid w:val="00C91069"/>
    <w:rsid w:val="00C93CF9"/>
    <w:rsid w:val="00C94A58"/>
    <w:rsid w:val="00CA0318"/>
    <w:rsid w:val="00CA0ED0"/>
    <w:rsid w:val="00CB2726"/>
    <w:rsid w:val="00CB4295"/>
    <w:rsid w:val="00CC0709"/>
    <w:rsid w:val="00CC09A7"/>
    <w:rsid w:val="00CC4EFD"/>
    <w:rsid w:val="00CC7FFB"/>
    <w:rsid w:val="00CD24EA"/>
    <w:rsid w:val="00CD3647"/>
    <w:rsid w:val="00CD4882"/>
    <w:rsid w:val="00CE02D8"/>
    <w:rsid w:val="00CE7BAC"/>
    <w:rsid w:val="00D056C2"/>
    <w:rsid w:val="00D06860"/>
    <w:rsid w:val="00D1431E"/>
    <w:rsid w:val="00D219AA"/>
    <w:rsid w:val="00D42B2A"/>
    <w:rsid w:val="00D619A7"/>
    <w:rsid w:val="00D77B32"/>
    <w:rsid w:val="00D832BF"/>
    <w:rsid w:val="00D94016"/>
    <w:rsid w:val="00D94DF7"/>
    <w:rsid w:val="00D97944"/>
    <w:rsid w:val="00DA0F52"/>
    <w:rsid w:val="00DA349A"/>
    <w:rsid w:val="00DA6263"/>
    <w:rsid w:val="00DB1D06"/>
    <w:rsid w:val="00DC23E8"/>
    <w:rsid w:val="00DC5F91"/>
    <w:rsid w:val="00DD3345"/>
    <w:rsid w:val="00DE1124"/>
    <w:rsid w:val="00DE658C"/>
    <w:rsid w:val="00DE78A7"/>
    <w:rsid w:val="00DF2ADC"/>
    <w:rsid w:val="00DF2BE0"/>
    <w:rsid w:val="00DF4386"/>
    <w:rsid w:val="00E00A4D"/>
    <w:rsid w:val="00E00B92"/>
    <w:rsid w:val="00E0705E"/>
    <w:rsid w:val="00E11388"/>
    <w:rsid w:val="00E13D59"/>
    <w:rsid w:val="00E17FE6"/>
    <w:rsid w:val="00E2709D"/>
    <w:rsid w:val="00E279D7"/>
    <w:rsid w:val="00E32113"/>
    <w:rsid w:val="00E35138"/>
    <w:rsid w:val="00E443F5"/>
    <w:rsid w:val="00E44CDD"/>
    <w:rsid w:val="00E462A9"/>
    <w:rsid w:val="00E50B10"/>
    <w:rsid w:val="00E514D5"/>
    <w:rsid w:val="00E55FA9"/>
    <w:rsid w:val="00E61463"/>
    <w:rsid w:val="00E61F8D"/>
    <w:rsid w:val="00E66907"/>
    <w:rsid w:val="00E71691"/>
    <w:rsid w:val="00E723CA"/>
    <w:rsid w:val="00E726AA"/>
    <w:rsid w:val="00E74194"/>
    <w:rsid w:val="00E77300"/>
    <w:rsid w:val="00E80787"/>
    <w:rsid w:val="00E81602"/>
    <w:rsid w:val="00E84237"/>
    <w:rsid w:val="00E87F01"/>
    <w:rsid w:val="00E92F16"/>
    <w:rsid w:val="00E94093"/>
    <w:rsid w:val="00E96AA3"/>
    <w:rsid w:val="00E97D7D"/>
    <w:rsid w:val="00EB437E"/>
    <w:rsid w:val="00EC17E2"/>
    <w:rsid w:val="00EC1D96"/>
    <w:rsid w:val="00EC2C2A"/>
    <w:rsid w:val="00ED708D"/>
    <w:rsid w:val="00EE3192"/>
    <w:rsid w:val="00EE5747"/>
    <w:rsid w:val="00EF0A21"/>
    <w:rsid w:val="00EF3846"/>
    <w:rsid w:val="00EF5E74"/>
    <w:rsid w:val="00EF5FB3"/>
    <w:rsid w:val="00EF6564"/>
    <w:rsid w:val="00F015ED"/>
    <w:rsid w:val="00F05ED5"/>
    <w:rsid w:val="00F32EDC"/>
    <w:rsid w:val="00F33950"/>
    <w:rsid w:val="00F344EB"/>
    <w:rsid w:val="00F42EA9"/>
    <w:rsid w:val="00F500F1"/>
    <w:rsid w:val="00F52D1C"/>
    <w:rsid w:val="00F61BEE"/>
    <w:rsid w:val="00F64DAC"/>
    <w:rsid w:val="00F77458"/>
    <w:rsid w:val="00F86A9C"/>
    <w:rsid w:val="00F92698"/>
    <w:rsid w:val="00F928E2"/>
    <w:rsid w:val="00F97549"/>
    <w:rsid w:val="00FA0E2A"/>
    <w:rsid w:val="00FA3CFA"/>
    <w:rsid w:val="00FA6ACE"/>
    <w:rsid w:val="00FA78F4"/>
    <w:rsid w:val="00FB28C5"/>
    <w:rsid w:val="00FC2217"/>
    <w:rsid w:val="00FC427B"/>
    <w:rsid w:val="00FC525C"/>
    <w:rsid w:val="00FD1274"/>
    <w:rsid w:val="00FE0265"/>
    <w:rsid w:val="00FE0D25"/>
    <w:rsid w:val="00FE2889"/>
    <w:rsid w:val="00FE41DA"/>
    <w:rsid w:val="00FE69D8"/>
    <w:rsid w:val="00FF3C33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0C89"/>
  <w15:chartTrackingRefBased/>
  <w15:docId w15:val="{60FB4B1B-01AB-4914-A97B-D9A2EBF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DF"/>
    <w:pPr>
      <w:spacing w:after="0" w:line="240" w:lineRule="auto"/>
    </w:pPr>
    <w:rPr>
      <w:rFonts w:ascii="Calibri" w:eastAsiaTheme="minorEastAsia" w:hAnsi="Calibri" w:cs="Calibri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70D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1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F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F91"/>
  </w:style>
  <w:style w:type="paragraph" w:styleId="Piedepgina">
    <w:name w:val="footer"/>
    <w:basedOn w:val="Normal"/>
    <w:link w:val="PiedepginaCar"/>
    <w:uiPriority w:val="99"/>
    <w:unhideWhenUsed/>
    <w:rsid w:val="00DC5F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F91"/>
  </w:style>
  <w:style w:type="paragraph" w:styleId="Prrafodelista">
    <w:name w:val="List Paragraph"/>
    <w:aliases w:val="4 Párrafo de lista,Figuras,Dot pt,No Spacing1,List Paragraph Char Char Char,Indicator Text,List Paragraph1,Numbered Para 1,DH1,Listas,lp1,Light Grid - Accent 31,Párrafo Título 3"/>
    <w:basedOn w:val="Normal"/>
    <w:link w:val="PrrafodelistaCar"/>
    <w:uiPriority w:val="34"/>
    <w:qFormat/>
    <w:rsid w:val="008439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istas Car,lp1 Car,Light Grid - Accent 31 Car,Párrafo Título 3 Car"/>
    <w:basedOn w:val="Fuentedeprrafopredeter"/>
    <w:link w:val="Prrafodelista"/>
    <w:uiPriority w:val="34"/>
    <w:rsid w:val="001078C6"/>
    <w:rPr>
      <w:rFonts w:ascii="Calibri" w:eastAsiaTheme="minorEastAsia" w:hAnsi="Calibri" w:cs="Calibri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B70D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11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0E2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0E2A"/>
    <w:rPr>
      <w:rFonts w:ascii="Calibri" w:eastAsiaTheme="minorEastAsia" w:hAnsi="Calibri" w:cs="Calibri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FA0E2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551C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adecuadrcula5oscura-nfasis5">
    <w:name w:val="Grid Table 5 Dark Accent 5"/>
    <w:basedOn w:val="Tablanormal"/>
    <w:uiPriority w:val="50"/>
    <w:rsid w:val="008D68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6F390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F390A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6F390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F390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F390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F390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F390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F390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F390A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390A"/>
    <w:rPr>
      <w:color w:val="0563C1" w:themeColor="hyperlink"/>
      <w:u w:val="single"/>
    </w:rPr>
  </w:style>
  <w:style w:type="table" w:styleId="Tabladecuadrcula4-nfasis5">
    <w:name w:val="Grid Table 4 Accent 5"/>
    <w:basedOn w:val="Tablanormal"/>
    <w:uiPriority w:val="49"/>
    <w:rsid w:val="009831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extocuadro">
    <w:name w:val="Texto cuadro"/>
    <w:basedOn w:val="Normal"/>
    <w:next w:val="Normal"/>
    <w:rsid w:val="005C4290"/>
    <w:pPr>
      <w:spacing w:before="20"/>
    </w:pPr>
    <w:rPr>
      <w:rFonts w:ascii="Soberana Sans" w:eastAsia="Times New Roman" w:hAnsi="Soberana Sans" w:cs="Times New Roman"/>
      <w:sz w:val="12"/>
      <w:szCs w:val="20"/>
      <w:lang w:val="es-ES" w:eastAsia="en-US"/>
    </w:rPr>
  </w:style>
  <w:style w:type="paragraph" w:customStyle="1" w:styleId="Textocuadroneg">
    <w:name w:val="Texto cuadro neg"/>
    <w:basedOn w:val="Normal"/>
    <w:next w:val="Normal"/>
    <w:qFormat/>
    <w:rsid w:val="005C4290"/>
    <w:pPr>
      <w:spacing w:before="20"/>
    </w:pPr>
    <w:rPr>
      <w:rFonts w:ascii="Soberana Sans" w:eastAsiaTheme="minorHAnsi" w:hAnsi="Soberana Sans" w:cstheme="minorBidi"/>
      <w:b/>
      <w:sz w:val="1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E906-360D-4E84-B3B1-7BCC3313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3089</Words>
  <Characters>16991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 Alma Rita Lira Montes</dc:creator>
  <cp:keywords/>
  <dc:description/>
  <cp:lastModifiedBy>UED</cp:lastModifiedBy>
  <cp:revision>2</cp:revision>
  <dcterms:created xsi:type="dcterms:W3CDTF">2025-02-10T23:43:00Z</dcterms:created>
  <dcterms:modified xsi:type="dcterms:W3CDTF">2025-02-10T23:43:00Z</dcterms:modified>
</cp:coreProperties>
</file>